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938" w:rsidRPr="008A1B79" w:rsidRDefault="00A85938" w:rsidP="00A85938">
      <w:pPr>
        <w:jc w:val="center"/>
        <w:rPr>
          <w:rFonts w:asciiTheme="majorHAnsi" w:hAnsiTheme="majorHAnsi" w:cs="Apple Chancery"/>
          <w:color w:val="000000"/>
          <w:sz w:val="24"/>
          <w:szCs w:val="24"/>
          <w:highlight w:val="lightGray"/>
        </w:rPr>
      </w:pPr>
      <w:r w:rsidRPr="008A1B79">
        <w:rPr>
          <w:rFonts w:asciiTheme="majorHAnsi" w:hAnsiTheme="majorHAnsi" w:cs="Apple Chancery"/>
          <w:color w:val="000000"/>
          <w:sz w:val="24"/>
          <w:szCs w:val="24"/>
          <w:highlight w:val="lightGray"/>
        </w:rPr>
        <w:t>Dra. Cinthia Akike</w:t>
      </w:r>
    </w:p>
    <w:p w:rsidR="00A85938" w:rsidRPr="008A1B79" w:rsidRDefault="00A85938" w:rsidP="00A85938">
      <w:pPr>
        <w:jc w:val="center"/>
        <w:rPr>
          <w:rFonts w:asciiTheme="majorHAnsi" w:hAnsiTheme="majorHAnsi" w:cs="Apple Chancery"/>
          <w:color w:val="000000"/>
          <w:sz w:val="24"/>
          <w:szCs w:val="24"/>
          <w:highlight w:val="lightGray"/>
        </w:rPr>
      </w:pPr>
      <w:r w:rsidRPr="008A1B79">
        <w:rPr>
          <w:rFonts w:asciiTheme="majorHAnsi" w:hAnsiTheme="majorHAnsi" w:cs="Apple Chancery"/>
          <w:color w:val="000000"/>
          <w:sz w:val="24"/>
          <w:szCs w:val="24"/>
          <w:highlight w:val="lightGray"/>
        </w:rPr>
        <w:t>Cirugía Plástica Reconstructiva y Quemados</w:t>
      </w:r>
    </w:p>
    <w:p w:rsidR="00A85938" w:rsidRPr="008A1B79" w:rsidRDefault="00A85938" w:rsidP="00A85938">
      <w:pPr>
        <w:jc w:val="center"/>
        <w:rPr>
          <w:rFonts w:asciiTheme="majorHAnsi" w:hAnsiTheme="majorHAnsi" w:cs="Apple Chancery"/>
          <w:color w:val="000000"/>
          <w:sz w:val="24"/>
          <w:szCs w:val="24"/>
        </w:rPr>
      </w:pPr>
      <w:r w:rsidRPr="008A1B79">
        <w:rPr>
          <w:rFonts w:asciiTheme="majorHAnsi" w:hAnsiTheme="majorHAnsi" w:cs="Apple Chancery"/>
          <w:color w:val="000000"/>
          <w:sz w:val="24"/>
          <w:szCs w:val="24"/>
          <w:highlight w:val="lightGray"/>
        </w:rPr>
        <w:t>MP 30283/0  MN 128630</w:t>
      </w:r>
    </w:p>
    <w:p w:rsidR="00A85938" w:rsidRPr="008A1B79" w:rsidRDefault="00A85938" w:rsidP="00A85938">
      <w:pPr>
        <w:jc w:val="center"/>
        <w:rPr>
          <w:rFonts w:asciiTheme="majorHAnsi" w:hAnsiTheme="majorHAnsi" w:cs="Apple Chancery"/>
          <w:color w:val="000000"/>
          <w:sz w:val="24"/>
          <w:szCs w:val="24"/>
        </w:rPr>
      </w:pPr>
    </w:p>
    <w:p w:rsidR="00A85938" w:rsidRPr="008A1B79" w:rsidRDefault="00A85938" w:rsidP="00A85938">
      <w:pPr>
        <w:jc w:val="center"/>
        <w:rPr>
          <w:rFonts w:asciiTheme="majorHAnsi" w:hAnsiTheme="majorHAnsi" w:cs="Apple Chancery"/>
          <w:color w:val="000000"/>
          <w:sz w:val="24"/>
          <w:szCs w:val="24"/>
        </w:rPr>
      </w:pPr>
    </w:p>
    <w:p w:rsidR="00A85938" w:rsidRPr="008A1B79" w:rsidRDefault="00A85938" w:rsidP="00A85938">
      <w:pPr>
        <w:rPr>
          <w:rFonts w:asciiTheme="majorHAnsi" w:hAnsiTheme="majorHAnsi"/>
          <w:color w:val="000000"/>
          <w:sz w:val="24"/>
          <w:szCs w:val="24"/>
        </w:rPr>
      </w:pPr>
      <w:r w:rsidRPr="008A1B79">
        <w:rPr>
          <w:rFonts w:asciiTheme="majorHAnsi" w:hAnsiTheme="majorHAnsi"/>
          <w:color w:val="000000"/>
          <w:sz w:val="24"/>
          <w:szCs w:val="24"/>
        </w:rPr>
        <w:t xml:space="preserve">Consentimiento Informado </w:t>
      </w:r>
      <w:r w:rsidR="00EC2801" w:rsidRPr="008A1B79">
        <w:rPr>
          <w:rFonts w:asciiTheme="majorHAnsi" w:hAnsiTheme="majorHAnsi"/>
          <w:color w:val="000000"/>
          <w:sz w:val="24"/>
          <w:szCs w:val="24"/>
        </w:rPr>
        <w:t>Rejuvenecimiento</w:t>
      </w:r>
      <w:r w:rsidRPr="008A1B79">
        <w:rPr>
          <w:rFonts w:asciiTheme="majorHAnsi" w:hAnsiTheme="majorHAnsi"/>
          <w:color w:val="000000"/>
          <w:sz w:val="24"/>
          <w:szCs w:val="24"/>
        </w:rPr>
        <w:t xml:space="preserve"> Vaginal ò Labioplastia ò Ninfoplastia</w:t>
      </w:r>
    </w:p>
    <w:p w:rsidR="00A85938" w:rsidRPr="008A1B79" w:rsidRDefault="00A85938" w:rsidP="00A85938">
      <w:pPr>
        <w:rPr>
          <w:rFonts w:asciiTheme="majorHAnsi" w:hAnsiTheme="majorHAnsi"/>
          <w:color w:val="000000"/>
          <w:sz w:val="24"/>
          <w:szCs w:val="24"/>
        </w:rPr>
      </w:pPr>
    </w:p>
    <w:p w:rsidR="00A85938" w:rsidRPr="008A1B79" w:rsidRDefault="00A85938" w:rsidP="00A85938">
      <w:pPr>
        <w:rPr>
          <w:rFonts w:asciiTheme="majorHAnsi" w:hAnsiTheme="majorHAnsi"/>
          <w:color w:val="000000"/>
          <w:sz w:val="24"/>
          <w:szCs w:val="24"/>
        </w:rPr>
      </w:pPr>
      <w:r w:rsidRPr="008A1B79">
        <w:rPr>
          <w:rFonts w:asciiTheme="majorHAnsi" w:hAnsiTheme="majorHAnsi"/>
          <w:color w:val="000000"/>
          <w:sz w:val="24"/>
          <w:szCs w:val="24"/>
        </w:rPr>
        <w:t xml:space="preserve">Nombre y Apellido </w:t>
      </w:r>
    </w:p>
    <w:p w:rsidR="00A85938" w:rsidRPr="008A1B79" w:rsidRDefault="00A85938" w:rsidP="00A85938">
      <w:pPr>
        <w:rPr>
          <w:rFonts w:asciiTheme="majorHAnsi" w:hAnsiTheme="majorHAnsi"/>
          <w:color w:val="000000"/>
          <w:sz w:val="24"/>
          <w:szCs w:val="24"/>
        </w:rPr>
      </w:pPr>
      <w:r w:rsidRPr="008A1B79">
        <w:rPr>
          <w:rFonts w:asciiTheme="majorHAnsi" w:hAnsiTheme="majorHAnsi"/>
          <w:color w:val="000000"/>
          <w:sz w:val="24"/>
          <w:szCs w:val="24"/>
        </w:rPr>
        <w:t>DNI</w:t>
      </w:r>
    </w:p>
    <w:p w:rsidR="00A85938" w:rsidRPr="008A1B79" w:rsidRDefault="00A85938" w:rsidP="00A85938">
      <w:pPr>
        <w:rPr>
          <w:rFonts w:asciiTheme="majorHAnsi" w:hAnsiTheme="majorHAnsi"/>
          <w:color w:val="000000"/>
          <w:sz w:val="24"/>
          <w:szCs w:val="24"/>
        </w:rPr>
      </w:pPr>
    </w:p>
    <w:p w:rsidR="00A85938" w:rsidRPr="008A1B79" w:rsidRDefault="00A85938" w:rsidP="00A85938">
      <w:pPr>
        <w:rPr>
          <w:rFonts w:asciiTheme="majorHAnsi" w:hAnsiTheme="majorHAnsi"/>
          <w:color w:val="000000"/>
          <w:sz w:val="24"/>
          <w:szCs w:val="24"/>
        </w:rPr>
      </w:pPr>
    </w:p>
    <w:p w:rsidR="00EC2801" w:rsidRPr="008A1B79" w:rsidRDefault="0039494D" w:rsidP="008A1B79">
      <w:pPr>
        <w:tabs>
          <w:tab w:val="left" w:pos="2140"/>
        </w:tabs>
        <w:rPr>
          <w:rFonts w:asciiTheme="majorHAnsi" w:hAnsiTheme="majorHAnsi"/>
          <w:sz w:val="24"/>
          <w:szCs w:val="24"/>
          <w:u w:val="single"/>
        </w:rPr>
      </w:pPr>
      <w:r w:rsidRPr="008A1B79">
        <w:rPr>
          <w:rFonts w:asciiTheme="majorHAnsi" w:hAnsiTheme="majorHAnsi"/>
          <w:sz w:val="24"/>
          <w:szCs w:val="24"/>
          <w:u w:val="single"/>
        </w:rPr>
        <w:t>Introducción:</w:t>
      </w:r>
    </w:p>
    <w:p w:rsidR="0039494D" w:rsidRPr="008A1B79" w:rsidRDefault="0039494D">
      <w:pPr>
        <w:rPr>
          <w:rFonts w:asciiTheme="majorHAnsi" w:hAnsiTheme="majorHAnsi"/>
          <w:sz w:val="24"/>
          <w:szCs w:val="24"/>
        </w:rPr>
      </w:pPr>
      <w:r w:rsidRPr="008A1B79">
        <w:rPr>
          <w:rFonts w:asciiTheme="majorHAnsi" w:hAnsiTheme="majorHAnsi"/>
          <w:sz w:val="24"/>
          <w:szCs w:val="24"/>
        </w:rPr>
        <w:t xml:space="preserve">La labioplastia de reducción es una intervención quirúrgica cuyo objetivo es la reducción de tamaño de los labios vaginales </w:t>
      </w:r>
      <w:r w:rsidR="00EC2801" w:rsidRPr="008A1B79">
        <w:rPr>
          <w:rFonts w:asciiTheme="majorHAnsi" w:hAnsiTheme="majorHAnsi"/>
          <w:sz w:val="24"/>
          <w:szCs w:val="24"/>
        </w:rPr>
        <w:t>(menores</w:t>
      </w:r>
      <w:r w:rsidRPr="008A1B79">
        <w:rPr>
          <w:rFonts w:asciiTheme="majorHAnsi" w:hAnsiTheme="majorHAnsi"/>
          <w:sz w:val="24"/>
          <w:szCs w:val="24"/>
        </w:rPr>
        <w:t xml:space="preserve"> y/o mayores). Los labios menores hipertrofiados suelen causar molestias a los pacientes, al vestir prendas ajustadas, caminar o en las relaciones sexuales, como </w:t>
      </w:r>
      <w:r w:rsidR="00EC2801" w:rsidRPr="008A1B79">
        <w:rPr>
          <w:rFonts w:asciiTheme="majorHAnsi" w:hAnsiTheme="majorHAnsi"/>
          <w:sz w:val="24"/>
          <w:szCs w:val="24"/>
        </w:rPr>
        <w:t>así</w:t>
      </w:r>
      <w:r w:rsidRPr="008A1B79">
        <w:rPr>
          <w:rFonts w:asciiTheme="majorHAnsi" w:hAnsiTheme="majorHAnsi"/>
          <w:sz w:val="24"/>
          <w:szCs w:val="24"/>
        </w:rPr>
        <w:t xml:space="preserve"> también dificultar la higiene de la zona.</w:t>
      </w:r>
    </w:p>
    <w:p w:rsidR="0039494D" w:rsidRPr="008A1B79" w:rsidRDefault="0039494D">
      <w:pPr>
        <w:rPr>
          <w:rFonts w:asciiTheme="majorHAnsi" w:hAnsiTheme="majorHAnsi"/>
          <w:sz w:val="24"/>
          <w:szCs w:val="24"/>
        </w:rPr>
      </w:pPr>
    </w:p>
    <w:p w:rsidR="0039494D" w:rsidRPr="008A1B79" w:rsidRDefault="0039494D">
      <w:pPr>
        <w:rPr>
          <w:rFonts w:asciiTheme="majorHAnsi" w:hAnsiTheme="majorHAnsi"/>
          <w:sz w:val="24"/>
          <w:szCs w:val="24"/>
        </w:rPr>
      </w:pPr>
      <w:r w:rsidRPr="008A1B79">
        <w:rPr>
          <w:rFonts w:asciiTheme="majorHAnsi" w:hAnsiTheme="majorHAnsi"/>
          <w:sz w:val="24"/>
          <w:szCs w:val="24"/>
          <w:u w:val="single"/>
        </w:rPr>
        <w:t>Tratamientos alternativos</w:t>
      </w:r>
      <w:r w:rsidR="008A1B79">
        <w:rPr>
          <w:rFonts w:asciiTheme="majorHAnsi" w:hAnsiTheme="majorHAnsi"/>
          <w:sz w:val="24"/>
          <w:szCs w:val="24"/>
        </w:rPr>
        <w:t>:</w:t>
      </w:r>
    </w:p>
    <w:p w:rsidR="0039494D" w:rsidRPr="008A1B79" w:rsidRDefault="0039494D">
      <w:pPr>
        <w:rPr>
          <w:rFonts w:asciiTheme="majorHAnsi" w:hAnsiTheme="majorHAnsi"/>
          <w:sz w:val="24"/>
          <w:szCs w:val="24"/>
        </w:rPr>
      </w:pPr>
      <w:r w:rsidRPr="008A1B79">
        <w:rPr>
          <w:rFonts w:asciiTheme="majorHAnsi" w:hAnsiTheme="majorHAnsi"/>
          <w:sz w:val="24"/>
          <w:szCs w:val="24"/>
        </w:rPr>
        <w:t xml:space="preserve">No existen tratamientos </w:t>
      </w:r>
      <w:r w:rsidR="00EC2801" w:rsidRPr="008A1B79">
        <w:rPr>
          <w:rFonts w:asciiTheme="majorHAnsi" w:hAnsiTheme="majorHAnsi"/>
          <w:sz w:val="24"/>
          <w:szCs w:val="24"/>
        </w:rPr>
        <w:t>alternativos</w:t>
      </w:r>
      <w:r w:rsidRPr="008A1B79">
        <w:rPr>
          <w:rFonts w:asciiTheme="majorHAnsi" w:hAnsiTheme="majorHAnsi"/>
          <w:sz w:val="24"/>
          <w:szCs w:val="24"/>
        </w:rPr>
        <w:t xml:space="preserve"> de reducción </w:t>
      </w:r>
    </w:p>
    <w:p w:rsidR="0039494D" w:rsidRPr="008A1B79" w:rsidRDefault="0039494D">
      <w:pPr>
        <w:rPr>
          <w:rFonts w:asciiTheme="majorHAnsi" w:hAnsiTheme="majorHAnsi"/>
          <w:sz w:val="24"/>
          <w:szCs w:val="24"/>
        </w:rPr>
      </w:pPr>
    </w:p>
    <w:p w:rsidR="0039494D" w:rsidRPr="008A1B79" w:rsidRDefault="0039494D">
      <w:pPr>
        <w:rPr>
          <w:rFonts w:asciiTheme="majorHAnsi" w:hAnsiTheme="majorHAnsi"/>
          <w:sz w:val="24"/>
          <w:szCs w:val="24"/>
        </w:rPr>
      </w:pPr>
      <w:r w:rsidRPr="008A1B79">
        <w:rPr>
          <w:rFonts w:asciiTheme="majorHAnsi" w:hAnsiTheme="majorHAnsi"/>
          <w:sz w:val="24"/>
          <w:szCs w:val="24"/>
          <w:u w:val="single"/>
        </w:rPr>
        <w:t>Riesgos generales</w:t>
      </w:r>
      <w:r w:rsidR="008A1B79">
        <w:rPr>
          <w:rFonts w:asciiTheme="majorHAnsi" w:hAnsiTheme="majorHAnsi"/>
          <w:sz w:val="24"/>
          <w:szCs w:val="24"/>
        </w:rPr>
        <w:t>:</w:t>
      </w:r>
    </w:p>
    <w:p w:rsidR="0039494D" w:rsidRPr="008A1B79" w:rsidRDefault="0039494D">
      <w:pPr>
        <w:rPr>
          <w:rFonts w:asciiTheme="majorHAnsi" w:hAnsiTheme="majorHAnsi"/>
          <w:sz w:val="24"/>
          <w:szCs w:val="24"/>
        </w:rPr>
      </w:pPr>
      <w:r w:rsidRPr="008A1B79">
        <w:rPr>
          <w:rFonts w:asciiTheme="majorHAnsi" w:hAnsiTheme="majorHAnsi"/>
          <w:sz w:val="24"/>
          <w:szCs w:val="24"/>
        </w:rPr>
        <w:t xml:space="preserve">Todo procedimiento quirúrgico implica un riesgo, es importante que usted comprenda los mismos, la </w:t>
      </w:r>
      <w:r w:rsidR="00EC2801" w:rsidRPr="008A1B79">
        <w:rPr>
          <w:rFonts w:asciiTheme="majorHAnsi" w:hAnsiTheme="majorHAnsi"/>
          <w:sz w:val="24"/>
          <w:szCs w:val="24"/>
        </w:rPr>
        <w:t>decisión</w:t>
      </w:r>
      <w:r w:rsidRPr="008A1B79">
        <w:rPr>
          <w:rFonts w:asciiTheme="majorHAnsi" w:hAnsiTheme="majorHAnsi"/>
          <w:sz w:val="24"/>
          <w:szCs w:val="24"/>
        </w:rPr>
        <w:t xml:space="preserve"> del individuo a </w:t>
      </w:r>
      <w:r w:rsidR="00EC2801" w:rsidRPr="008A1B79">
        <w:rPr>
          <w:rFonts w:asciiTheme="majorHAnsi" w:hAnsiTheme="majorHAnsi"/>
          <w:sz w:val="24"/>
          <w:szCs w:val="24"/>
        </w:rPr>
        <w:t>someterse</w:t>
      </w:r>
      <w:r w:rsidRPr="008A1B79">
        <w:rPr>
          <w:rFonts w:asciiTheme="majorHAnsi" w:hAnsiTheme="majorHAnsi"/>
          <w:sz w:val="24"/>
          <w:szCs w:val="24"/>
        </w:rPr>
        <w:t xml:space="preserve"> a un procedimiento quirúrgico se basa en la comparación </w:t>
      </w:r>
      <w:r w:rsidR="00EC2801" w:rsidRPr="008A1B79">
        <w:rPr>
          <w:rFonts w:asciiTheme="majorHAnsi" w:hAnsiTheme="majorHAnsi"/>
          <w:sz w:val="24"/>
          <w:szCs w:val="24"/>
        </w:rPr>
        <w:t>del</w:t>
      </w:r>
      <w:r w:rsidRPr="008A1B79">
        <w:rPr>
          <w:rFonts w:asciiTheme="majorHAnsi" w:hAnsiTheme="majorHAnsi"/>
          <w:sz w:val="24"/>
          <w:szCs w:val="24"/>
        </w:rPr>
        <w:t xml:space="preserve"> riesgo frente al beneficio potencial. Aunque la mayoría de los pacientes no experimentan las complicaciones siguientes es </w:t>
      </w:r>
      <w:r w:rsidR="00EC2801" w:rsidRPr="008A1B79">
        <w:rPr>
          <w:rFonts w:asciiTheme="majorHAnsi" w:hAnsiTheme="majorHAnsi"/>
          <w:sz w:val="24"/>
          <w:szCs w:val="24"/>
        </w:rPr>
        <w:t>importante</w:t>
      </w:r>
      <w:r w:rsidRPr="008A1B79">
        <w:rPr>
          <w:rFonts w:asciiTheme="majorHAnsi" w:hAnsiTheme="majorHAnsi"/>
          <w:sz w:val="24"/>
          <w:szCs w:val="24"/>
        </w:rPr>
        <w:t xml:space="preserve"> que usted discuta con su cirujana </w:t>
      </w:r>
      <w:r w:rsidR="00EC2801" w:rsidRPr="008A1B79">
        <w:rPr>
          <w:rFonts w:asciiTheme="majorHAnsi" w:hAnsiTheme="majorHAnsi"/>
          <w:sz w:val="24"/>
          <w:szCs w:val="24"/>
        </w:rPr>
        <w:t>plástica</w:t>
      </w:r>
      <w:r w:rsidRPr="008A1B79">
        <w:rPr>
          <w:rFonts w:asciiTheme="majorHAnsi" w:hAnsiTheme="majorHAnsi"/>
          <w:sz w:val="24"/>
          <w:szCs w:val="24"/>
        </w:rPr>
        <w:t>, sobre los mismos para asegurarse que comprende todas las consecuencias posibles.</w:t>
      </w:r>
    </w:p>
    <w:p w:rsidR="0039494D" w:rsidRPr="008A1B79" w:rsidRDefault="0039494D">
      <w:pPr>
        <w:rPr>
          <w:rFonts w:asciiTheme="majorHAnsi" w:hAnsiTheme="majorHAnsi"/>
          <w:sz w:val="24"/>
          <w:szCs w:val="24"/>
        </w:rPr>
      </w:pPr>
    </w:p>
    <w:p w:rsidR="008A1B79" w:rsidRDefault="0039494D" w:rsidP="0039494D">
      <w:pPr>
        <w:rPr>
          <w:rFonts w:asciiTheme="majorHAnsi" w:hAnsiTheme="majorHAnsi"/>
          <w:color w:val="000000"/>
          <w:sz w:val="24"/>
          <w:szCs w:val="24"/>
        </w:rPr>
      </w:pPr>
      <w:r w:rsidRPr="008A1B79">
        <w:rPr>
          <w:rFonts w:asciiTheme="majorHAnsi" w:hAnsiTheme="majorHAnsi"/>
          <w:color w:val="000000"/>
          <w:sz w:val="24"/>
          <w:szCs w:val="24"/>
          <w:u w:val="single"/>
        </w:rPr>
        <w:t>Hemorragia</w:t>
      </w:r>
      <w:r w:rsidR="008A1B79">
        <w:rPr>
          <w:rFonts w:asciiTheme="majorHAnsi" w:hAnsiTheme="majorHAnsi"/>
          <w:color w:val="000000"/>
          <w:sz w:val="24"/>
          <w:szCs w:val="24"/>
          <w:u w:val="single"/>
        </w:rPr>
        <w:t>:</w:t>
      </w:r>
    </w:p>
    <w:p w:rsidR="0039494D" w:rsidRPr="008A1B79" w:rsidRDefault="0039494D" w:rsidP="0039494D">
      <w:pPr>
        <w:rPr>
          <w:rFonts w:asciiTheme="majorHAnsi" w:hAnsiTheme="majorHAnsi"/>
          <w:color w:val="000000"/>
          <w:sz w:val="24"/>
          <w:szCs w:val="24"/>
        </w:rPr>
      </w:pPr>
      <w:r w:rsidRPr="008A1B79">
        <w:rPr>
          <w:rFonts w:asciiTheme="majorHAnsi" w:hAnsiTheme="majorHAnsi"/>
          <w:color w:val="000000"/>
          <w:sz w:val="24"/>
          <w:szCs w:val="24"/>
        </w:rPr>
        <w:t xml:space="preserve">Es posible aunque poco usual, experimentar un episodio de hemorragia o sangrado durante o después de la cirugía. En caso de sangrado postoperatorio es probable que necesite un tratamiento de urgencia para drenar la sangre acumulada (hematoma) o incluso una transfusión sanguínea. No tome ninguna aspirina ni medicamento </w:t>
      </w:r>
      <w:r w:rsidRPr="008A1B79">
        <w:rPr>
          <w:rFonts w:asciiTheme="majorHAnsi" w:hAnsiTheme="majorHAnsi"/>
          <w:color w:val="000000"/>
          <w:sz w:val="24"/>
          <w:szCs w:val="24"/>
        </w:rPr>
        <w:lastRenderedPageBreak/>
        <w:t>antiinflamatorio diez días antes de la cirugía, ya que esto puede incrementar el riesgo de hemorragia. Las “hierbas” de venta libre y los suplementos dietéticos pueden aumentar el riesgo de hemorragia en la cirugía. Los hematomas pueden presentarse en cualquier momento tras cirugía o lesión en las mamas. Las heparinas que se utilizan para evitar los coágulos sanguíneos en las venas pueden producir hemorragia y una disminución de las plaquetas en la sangre.</w:t>
      </w:r>
    </w:p>
    <w:p w:rsidR="0039494D" w:rsidRPr="008A1B79" w:rsidRDefault="0039494D" w:rsidP="0039494D">
      <w:pPr>
        <w:rPr>
          <w:rFonts w:asciiTheme="majorHAnsi" w:hAnsiTheme="majorHAnsi"/>
          <w:color w:val="000000"/>
          <w:sz w:val="24"/>
          <w:szCs w:val="24"/>
        </w:rPr>
      </w:pPr>
    </w:p>
    <w:p w:rsidR="008A1B79" w:rsidRDefault="008A1B79" w:rsidP="0039494D">
      <w:pPr>
        <w:rPr>
          <w:rFonts w:asciiTheme="majorHAnsi" w:hAnsiTheme="majorHAnsi"/>
          <w:color w:val="000000"/>
          <w:sz w:val="24"/>
          <w:szCs w:val="24"/>
          <w:u w:val="single"/>
        </w:rPr>
      </w:pPr>
      <w:r>
        <w:rPr>
          <w:rFonts w:asciiTheme="majorHAnsi" w:hAnsiTheme="majorHAnsi"/>
          <w:color w:val="000000"/>
          <w:sz w:val="24"/>
          <w:szCs w:val="24"/>
          <w:u w:val="single"/>
        </w:rPr>
        <w:t xml:space="preserve">Infección: </w:t>
      </w:r>
    </w:p>
    <w:p w:rsidR="0039494D" w:rsidRPr="008A1B79" w:rsidRDefault="0039494D" w:rsidP="0039494D">
      <w:pPr>
        <w:rPr>
          <w:rFonts w:asciiTheme="majorHAnsi" w:hAnsiTheme="majorHAnsi"/>
          <w:color w:val="000000"/>
          <w:sz w:val="24"/>
          <w:szCs w:val="24"/>
        </w:rPr>
      </w:pPr>
      <w:r w:rsidRPr="008A1B79">
        <w:rPr>
          <w:rFonts w:asciiTheme="majorHAnsi" w:hAnsiTheme="majorHAnsi"/>
          <w:color w:val="000000"/>
          <w:sz w:val="24"/>
          <w:szCs w:val="24"/>
        </w:rPr>
        <w:t>La infección es poco usual después de este tipo de cirugía</w:t>
      </w:r>
      <w:r w:rsidR="00EC2801" w:rsidRPr="008A1B79">
        <w:rPr>
          <w:rFonts w:asciiTheme="majorHAnsi" w:hAnsiTheme="majorHAnsi"/>
          <w:color w:val="000000"/>
          <w:sz w:val="24"/>
          <w:szCs w:val="24"/>
        </w:rPr>
        <w:t>. Podrá aparecer en el período p</w:t>
      </w:r>
      <w:r w:rsidRPr="008A1B79">
        <w:rPr>
          <w:rFonts w:asciiTheme="majorHAnsi" w:hAnsiTheme="majorHAnsi"/>
          <w:color w:val="000000"/>
          <w:sz w:val="24"/>
          <w:szCs w:val="24"/>
        </w:rPr>
        <w:t xml:space="preserve">ostoperatorio inmediato o en </w:t>
      </w:r>
      <w:r w:rsidR="00EC2801" w:rsidRPr="008A1B79">
        <w:rPr>
          <w:rFonts w:asciiTheme="majorHAnsi" w:hAnsiTheme="majorHAnsi"/>
          <w:color w:val="000000"/>
          <w:sz w:val="24"/>
          <w:szCs w:val="24"/>
        </w:rPr>
        <w:t>cualquier momento después ya que la zona operada está en contacto con bacterias de la flora colònica y vaginal</w:t>
      </w:r>
      <w:r w:rsidRPr="008A1B79">
        <w:rPr>
          <w:rFonts w:asciiTheme="majorHAnsi" w:hAnsiTheme="majorHAnsi"/>
          <w:color w:val="000000"/>
          <w:sz w:val="24"/>
          <w:szCs w:val="24"/>
        </w:rPr>
        <w:t>. Las infecciones subagudas o crónicas pueden ser difíciles de diagnosticar. En caso de ocurrir una infección se puede tratar con a</w:t>
      </w:r>
      <w:r w:rsidR="00EC2801" w:rsidRPr="008A1B79">
        <w:rPr>
          <w:rFonts w:asciiTheme="majorHAnsi" w:hAnsiTheme="majorHAnsi"/>
          <w:color w:val="000000"/>
          <w:sz w:val="24"/>
          <w:szCs w:val="24"/>
        </w:rPr>
        <w:t>ntibióticos</w:t>
      </w:r>
      <w:r w:rsidRPr="008A1B79">
        <w:rPr>
          <w:rFonts w:asciiTheme="majorHAnsi" w:hAnsiTheme="majorHAnsi"/>
          <w:color w:val="000000"/>
          <w:sz w:val="24"/>
          <w:szCs w:val="24"/>
        </w:rPr>
        <w:t xml:space="preserve"> o someterse a cirugía adi</w:t>
      </w:r>
      <w:r w:rsidR="00EC2801" w:rsidRPr="008A1B79">
        <w:rPr>
          <w:rFonts w:asciiTheme="majorHAnsi" w:hAnsiTheme="majorHAnsi"/>
          <w:color w:val="000000"/>
          <w:sz w:val="24"/>
          <w:szCs w:val="24"/>
        </w:rPr>
        <w:t xml:space="preserve">cional. </w:t>
      </w:r>
    </w:p>
    <w:p w:rsidR="00EC2801" w:rsidRPr="008A1B79" w:rsidRDefault="00EC2801" w:rsidP="0039494D">
      <w:pPr>
        <w:rPr>
          <w:rFonts w:asciiTheme="majorHAnsi" w:hAnsiTheme="majorHAnsi"/>
          <w:color w:val="000000"/>
          <w:sz w:val="24"/>
          <w:szCs w:val="24"/>
        </w:rPr>
      </w:pPr>
      <w:r w:rsidRPr="008A1B79">
        <w:rPr>
          <w:rFonts w:asciiTheme="majorHAnsi" w:hAnsiTheme="majorHAnsi"/>
          <w:color w:val="000000"/>
          <w:sz w:val="24"/>
          <w:szCs w:val="24"/>
        </w:rPr>
        <w:t>También es probable sufrir cistitis y/ o vaginitis infeccionas por la manipulación y cambios de flora con las diferentes curaciones en la zona</w:t>
      </w:r>
    </w:p>
    <w:p w:rsidR="00EC2801" w:rsidRPr="008A1B79" w:rsidRDefault="00EC2801" w:rsidP="0039494D">
      <w:pPr>
        <w:rPr>
          <w:rFonts w:asciiTheme="majorHAnsi" w:hAnsiTheme="majorHAnsi"/>
          <w:color w:val="000000"/>
          <w:sz w:val="24"/>
          <w:szCs w:val="24"/>
        </w:rPr>
      </w:pPr>
    </w:p>
    <w:p w:rsidR="008A1B79" w:rsidRDefault="0039494D" w:rsidP="0039494D">
      <w:pPr>
        <w:rPr>
          <w:rFonts w:asciiTheme="majorHAnsi" w:hAnsiTheme="majorHAnsi"/>
          <w:color w:val="000000"/>
          <w:sz w:val="24"/>
          <w:szCs w:val="24"/>
        </w:rPr>
      </w:pPr>
      <w:r w:rsidRPr="008A1B79">
        <w:rPr>
          <w:rFonts w:asciiTheme="majorHAnsi" w:hAnsiTheme="majorHAnsi"/>
          <w:color w:val="000000"/>
          <w:sz w:val="24"/>
          <w:szCs w:val="24"/>
          <w:u w:val="single"/>
        </w:rPr>
        <w:t>Cicatrización de la piel</w:t>
      </w:r>
      <w:r w:rsidR="008A1B79">
        <w:rPr>
          <w:rFonts w:asciiTheme="majorHAnsi" w:hAnsiTheme="majorHAnsi"/>
          <w:color w:val="000000"/>
          <w:sz w:val="24"/>
          <w:szCs w:val="24"/>
        </w:rPr>
        <w:t xml:space="preserve">: </w:t>
      </w:r>
    </w:p>
    <w:p w:rsidR="0039494D" w:rsidRPr="008A1B79" w:rsidRDefault="0039494D" w:rsidP="0039494D">
      <w:pPr>
        <w:rPr>
          <w:rFonts w:asciiTheme="majorHAnsi" w:hAnsiTheme="majorHAnsi"/>
          <w:color w:val="000000"/>
          <w:sz w:val="24"/>
          <w:szCs w:val="24"/>
        </w:rPr>
      </w:pPr>
      <w:r w:rsidRPr="008A1B79">
        <w:rPr>
          <w:rFonts w:asciiTheme="majorHAnsi" w:hAnsiTheme="majorHAnsi"/>
          <w:color w:val="000000"/>
          <w:sz w:val="24"/>
          <w:szCs w:val="24"/>
        </w:rPr>
        <w:t>Todas las cirugías dejan cicatrices, algunas más visibles que otras. Aunque se espera una buena cicatrización de la herida después de un procedimiento quirúrgico, pueden presentarse cicatrices anormales en la piel</w:t>
      </w:r>
      <w:r w:rsidR="00EC2801" w:rsidRPr="008A1B79">
        <w:rPr>
          <w:rFonts w:asciiTheme="majorHAnsi" w:hAnsiTheme="majorHAnsi"/>
          <w:color w:val="000000"/>
          <w:sz w:val="24"/>
          <w:szCs w:val="24"/>
        </w:rPr>
        <w:t xml:space="preserve">, mucosa </w:t>
      </w:r>
      <w:r w:rsidRPr="008A1B79">
        <w:rPr>
          <w:rFonts w:asciiTheme="majorHAnsi" w:hAnsiTheme="majorHAnsi"/>
          <w:color w:val="000000"/>
          <w:sz w:val="24"/>
          <w:szCs w:val="24"/>
        </w:rPr>
        <w:t xml:space="preserve"> y los tejidos más profundos. Las cicatrices pueden ser poco atractivas y de diferente color que el tono de la piel circundante. La apariencia de la cicatriz también puede variar dentro de la misma cicatriz. Las cicatrices pueden ser asimé</w:t>
      </w:r>
      <w:r w:rsidR="00EC2801" w:rsidRPr="008A1B79">
        <w:rPr>
          <w:rFonts w:asciiTheme="majorHAnsi" w:hAnsiTheme="majorHAnsi"/>
          <w:color w:val="000000"/>
          <w:sz w:val="24"/>
          <w:szCs w:val="24"/>
        </w:rPr>
        <w:t>tricas</w:t>
      </w:r>
      <w:r w:rsidRPr="008A1B79">
        <w:rPr>
          <w:rFonts w:asciiTheme="majorHAnsi" w:hAnsiTheme="majorHAnsi"/>
          <w:color w:val="000000"/>
          <w:sz w:val="24"/>
          <w:szCs w:val="24"/>
        </w:rPr>
        <w:t>. Existe la posibilidad de marcas visibles en la piel causadas por las suturas. En algunos casos, las cicatrices pueden requerir revisión quirúrgica o tratamiento.  Los fumadores tienen mayor riesgo de pérdida cutánea y de complicaciones en la cicatrización de la herida.</w:t>
      </w:r>
    </w:p>
    <w:p w:rsidR="0039494D" w:rsidRPr="008A1B79" w:rsidRDefault="0039494D" w:rsidP="0039494D">
      <w:pPr>
        <w:rPr>
          <w:rFonts w:asciiTheme="majorHAnsi" w:hAnsiTheme="majorHAnsi"/>
          <w:color w:val="000000"/>
          <w:sz w:val="24"/>
          <w:szCs w:val="24"/>
        </w:rPr>
      </w:pPr>
    </w:p>
    <w:p w:rsidR="00EC2801" w:rsidRPr="008A1B79" w:rsidRDefault="0039494D" w:rsidP="0039494D">
      <w:pPr>
        <w:rPr>
          <w:rFonts w:asciiTheme="majorHAnsi" w:hAnsiTheme="majorHAnsi"/>
          <w:sz w:val="24"/>
          <w:szCs w:val="24"/>
          <w:u w:val="single"/>
        </w:rPr>
      </w:pPr>
      <w:r w:rsidRPr="008A1B79">
        <w:rPr>
          <w:rFonts w:asciiTheme="majorHAnsi" w:hAnsiTheme="majorHAnsi"/>
          <w:sz w:val="24"/>
          <w:szCs w:val="24"/>
          <w:u w:val="single"/>
        </w:rPr>
        <w:t xml:space="preserve">Cambios en la </w:t>
      </w:r>
      <w:r w:rsidR="00EC2801" w:rsidRPr="008A1B79">
        <w:rPr>
          <w:rFonts w:asciiTheme="majorHAnsi" w:hAnsiTheme="majorHAnsi"/>
          <w:sz w:val="24"/>
          <w:szCs w:val="24"/>
          <w:u w:val="single"/>
        </w:rPr>
        <w:t>sensibilidad</w:t>
      </w:r>
      <w:r w:rsidR="008A1B79">
        <w:rPr>
          <w:rFonts w:asciiTheme="majorHAnsi" w:hAnsiTheme="majorHAnsi"/>
          <w:sz w:val="24"/>
          <w:szCs w:val="24"/>
          <w:u w:val="single"/>
        </w:rPr>
        <w:t>:</w:t>
      </w:r>
    </w:p>
    <w:p w:rsidR="0039494D" w:rsidRPr="008A1B79" w:rsidRDefault="00EC2801" w:rsidP="0039494D">
      <w:pPr>
        <w:rPr>
          <w:rFonts w:asciiTheme="majorHAnsi" w:hAnsiTheme="majorHAnsi"/>
          <w:sz w:val="24"/>
          <w:szCs w:val="24"/>
        </w:rPr>
      </w:pPr>
      <w:r w:rsidRPr="008A1B79">
        <w:rPr>
          <w:rFonts w:asciiTheme="majorHAnsi" w:hAnsiTheme="majorHAnsi"/>
          <w:sz w:val="24"/>
          <w:szCs w:val="24"/>
        </w:rPr>
        <w:t>La</w:t>
      </w:r>
      <w:r w:rsidR="0039494D" w:rsidRPr="008A1B79">
        <w:rPr>
          <w:rFonts w:asciiTheme="majorHAnsi" w:hAnsiTheme="majorHAnsi"/>
          <w:sz w:val="24"/>
          <w:szCs w:val="24"/>
        </w:rPr>
        <w:t xml:space="preserve"> disminución o </w:t>
      </w:r>
      <w:r w:rsidRPr="008A1B79">
        <w:rPr>
          <w:rFonts w:asciiTheme="majorHAnsi" w:hAnsiTheme="majorHAnsi"/>
          <w:sz w:val="24"/>
          <w:szCs w:val="24"/>
        </w:rPr>
        <w:t>pérdida</w:t>
      </w:r>
      <w:r w:rsidR="0039494D" w:rsidRPr="008A1B79">
        <w:rPr>
          <w:rFonts w:asciiTheme="majorHAnsi" w:hAnsiTheme="majorHAnsi"/>
          <w:sz w:val="24"/>
          <w:szCs w:val="24"/>
        </w:rPr>
        <w:t xml:space="preserve"> de la sensibilidad en la zona intervenida es normal en cualquier intervención quirúrgica, la cual puede recuperarse o no con el correr de los meses, es posible que sienta picazón en la zona que deba tratarse con </w:t>
      </w:r>
      <w:r w:rsidRPr="008A1B79">
        <w:rPr>
          <w:rFonts w:asciiTheme="majorHAnsi" w:hAnsiTheme="majorHAnsi"/>
          <w:sz w:val="24"/>
          <w:szCs w:val="24"/>
        </w:rPr>
        <w:t>antihistamínicos</w:t>
      </w:r>
    </w:p>
    <w:p w:rsidR="0039494D" w:rsidRPr="008A1B79" w:rsidRDefault="0039494D" w:rsidP="0039494D">
      <w:pPr>
        <w:rPr>
          <w:rFonts w:asciiTheme="majorHAnsi" w:hAnsiTheme="majorHAnsi"/>
          <w:sz w:val="24"/>
          <w:szCs w:val="24"/>
        </w:rPr>
      </w:pPr>
    </w:p>
    <w:p w:rsidR="0039494D" w:rsidRPr="008A1B79" w:rsidRDefault="00EC2801" w:rsidP="0039494D">
      <w:pPr>
        <w:rPr>
          <w:rFonts w:asciiTheme="majorHAnsi" w:hAnsiTheme="majorHAnsi"/>
          <w:sz w:val="24"/>
          <w:szCs w:val="24"/>
          <w:u w:val="single"/>
        </w:rPr>
      </w:pPr>
      <w:r w:rsidRPr="008A1B79">
        <w:rPr>
          <w:rFonts w:asciiTheme="majorHAnsi" w:hAnsiTheme="majorHAnsi"/>
          <w:sz w:val="24"/>
          <w:szCs w:val="24"/>
          <w:u w:val="single"/>
        </w:rPr>
        <w:t>Suturas</w:t>
      </w:r>
      <w:r w:rsidR="008A1B79">
        <w:rPr>
          <w:rFonts w:asciiTheme="majorHAnsi" w:hAnsiTheme="majorHAnsi"/>
          <w:sz w:val="24"/>
          <w:szCs w:val="24"/>
          <w:u w:val="single"/>
        </w:rPr>
        <w:t>:</w:t>
      </w:r>
    </w:p>
    <w:p w:rsidR="0039494D" w:rsidRPr="008A1B79" w:rsidRDefault="0039494D" w:rsidP="0039494D">
      <w:pPr>
        <w:rPr>
          <w:rFonts w:asciiTheme="majorHAnsi" w:hAnsiTheme="majorHAnsi"/>
          <w:sz w:val="24"/>
          <w:szCs w:val="24"/>
        </w:rPr>
      </w:pPr>
      <w:r w:rsidRPr="008A1B79">
        <w:rPr>
          <w:rFonts w:asciiTheme="majorHAnsi" w:hAnsiTheme="majorHAnsi"/>
          <w:sz w:val="24"/>
          <w:szCs w:val="24"/>
        </w:rPr>
        <w:t xml:space="preserve">El material de sutura que se utiliza es </w:t>
      </w:r>
      <w:r w:rsidR="00EC2801" w:rsidRPr="008A1B79">
        <w:rPr>
          <w:rFonts w:asciiTheme="majorHAnsi" w:hAnsiTheme="majorHAnsi"/>
          <w:sz w:val="24"/>
          <w:szCs w:val="24"/>
        </w:rPr>
        <w:t>reabsorbible</w:t>
      </w:r>
      <w:r w:rsidRPr="008A1B79">
        <w:rPr>
          <w:rFonts w:asciiTheme="majorHAnsi" w:hAnsiTheme="majorHAnsi"/>
          <w:sz w:val="24"/>
          <w:szCs w:val="24"/>
        </w:rPr>
        <w:t xml:space="preserve">, o sea que el cuerpo lo desintegra solo, en algunos casos tarda demasiado tiempo y </w:t>
      </w:r>
      <w:r w:rsidR="00EC2801" w:rsidRPr="008A1B79">
        <w:rPr>
          <w:rFonts w:asciiTheme="majorHAnsi" w:hAnsiTheme="majorHAnsi"/>
          <w:sz w:val="24"/>
          <w:szCs w:val="24"/>
        </w:rPr>
        <w:t>puede</w:t>
      </w:r>
      <w:r w:rsidRPr="008A1B79">
        <w:rPr>
          <w:rFonts w:asciiTheme="majorHAnsi" w:hAnsiTheme="majorHAnsi"/>
          <w:sz w:val="24"/>
          <w:szCs w:val="24"/>
        </w:rPr>
        <w:t xml:space="preserve"> ser necesario retirarlos</w:t>
      </w:r>
    </w:p>
    <w:p w:rsidR="0039494D" w:rsidRPr="008A1B79" w:rsidRDefault="0039494D" w:rsidP="0039494D">
      <w:pPr>
        <w:rPr>
          <w:rFonts w:asciiTheme="majorHAnsi" w:hAnsiTheme="majorHAnsi"/>
          <w:sz w:val="24"/>
          <w:szCs w:val="24"/>
        </w:rPr>
      </w:pPr>
    </w:p>
    <w:p w:rsidR="0039494D" w:rsidRPr="008A1B79" w:rsidRDefault="0039494D" w:rsidP="0039494D">
      <w:pPr>
        <w:rPr>
          <w:rFonts w:asciiTheme="majorHAnsi" w:hAnsiTheme="majorHAnsi"/>
          <w:sz w:val="24"/>
          <w:szCs w:val="24"/>
          <w:u w:val="single"/>
        </w:rPr>
      </w:pPr>
      <w:r w:rsidRPr="008A1B79">
        <w:rPr>
          <w:rFonts w:asciiTheme="majorHAnsi" w:hAnsiTheme="majorHAnsi"/>
          <w:sz w:val="24"/>
          <w:szCs w:val="24"/>
          <w:u w:val="single"/>
        </w:rPr>
        <w:lastRenderedPageBreak/>
        <w:t>Seroma</w:t>
      </w:r>
      <w:r w:rsidR="008A1B79">
        <w:rPr>
          <w:rFonts w:asciiTheme="majorHAnsi" w:hAnsiTheme="majorHAnsi"/>
          <w:sz w:val="24"/>
          <w:szCs w:val="24"/>
          <w:u w:val="single"/>
        </w:rPr>
        <w:t>:</w:t>
      </w:r>
    </w:p>
    <w:p w:rsidR="00EC2801" w:rsidRPr="008A1B79" w:rsidRDefault="0039494D" w:rsidP="0039494D">
      <w:pPr>
        <w:rPr>
          <w:rFonts w:asciiTheme="majorHAnsi" w:hAnsiTheme="majorHAnsi"/>
          <w:sz w:val="24"/>
          <w:szCs w:val="24"/>
        </w:rPr>
      </w:pPr>
      <w:r w:rsidRPr="008A1B79">
        <w:rPr>
          <w:rFonts w:asciiTheme="majorHAnsi" w:hAnsiTheme="majorHAnsi"/>
          <w:sz w:val="24"/>
          <w:szCs w:val="24"/>
        </w:rPr>
        <w:t xml:space="preserve">Puede ocurrir acumulo de </w:t>
      </w:r>
      <w:r w:rsidR="00EC2801" w:rsidRPr="008A1B79">
        <w:rPr>
          <w:rFonts w:asciiTheme="majorHAnsi" w:hAnsiTheme="majorHAnsi"/>
          <w:sz w:val="24"/>
          <w:szCs w:val="24"/>
        </w:rPr>
        <w:t>líquido</w:t>
      </w:r>
      <w:r w:rsidRPr="008A1B79">
        <w:rPr>
          <w:rFonts w:asciiTheme="majorHAnsi" w:hAnsiTheme="majorHAnsi"/>
          <w:sz w:val="24"/>
          <w:szCs w:val="24"/>
        </w:rPr>
        <w:t xml:space="preserve"> inflamatorio que puede requerir drenaje del </w:t>
      </w:r>
      <w:r w:rsidR="00EC2801" w:rsidRPr="008A1B79">
        <w:rPr>
          <w:rFonts w:asciiTheme="majorHAnsi" w:hAnsiTheme="majorHAnsi"/>
          <w:sz w:val="24"/>
          <w:szCs w:val="24"/>
        </w:rPr>
        <w:t>mismo</w:t>
      </w:r>
    </w:p>
    <w:p w:rsidR="008A1B79" w:rsidRDefault="008A1B79" w:rsidP="0039494D">
      <w:pPr>
        <w:rPr>
          <w:rFonts w:asciiTheme="majorHAnsi" w:hAnsiTheme="majorHAnsi"/>
          <w:sz w:val="24"/>
          <w:szCs w:val="24"/>
        </w:rPr>
      </w:pPr>
    </w:p>
    <w:p w:rsidR="0039494D" w:rsidRPr="008A1B79" w:rsidRDefault="00EC2801" w:rsidP="0039494D">
      <w:pPr>
        <w:rPr>
          <w:rFonts w:asciiTheme="majorHAnsi" w:hAnsiTheme="majorHAnsi"/>
          <w:sz w:val="24"/>
          <w:szCs w:val="24"/>
          <w:u w:val="single"/>
        </w:rPr>
      </w:pPr>
      <w:r w:rsidRPr="008A1B79">
        <w:rPr>
          <w:rFonts w:asciiTheme="majorHAnsi" w:hAnsiTheme="majorHAnsi"/>
          <w:sz w:val="24"/>
          <w:szCs w:val="24"/>
          <w:u w:val="single"/>
        </w:rPr>
        <w:t>Asimetría</w:t>
      </w:r>
      <w:r w:rsidR="008A1B79">
        <w:rPr>
          <w:rFonts w:asciiTheme="majorHAnsi" w:hAnsiTheme="majorHAnsi"/>
          <w:sz w:val="24"/>
          <w:szCs w:val="24"/>
          <w:u w:val="single"/>
        </w:rPr>
        <w:t>:</w:t>
      </w:r>
    </w:p>
    <w:p w:rsidR="0039494D" w:rsidRPr="008A1B79" w:rsidRDefault="0039494D" w:rsidP="0039494D">
      <w:pPr>
        <w:rPr>
          <w:rFonts w:asciiTheme="majorHAnsi" w:hAnsiTheme="majorHAnsi"/>
          <w:sz w:val="24"/>
          <w:szCs w:val="24"/>
        </w:rPr>
      </w:pPr>
      <w:r w:rsidRPr="008A1B79">
        <w:rPr>
          <w:rFonts w:asciiTheme="majorHAnsi" w:hAnsiTheme="majorHAnsi"/>
          <w:sz w:val="24"/>
          <w:szCs w:val="24"/>
        </w:rPr>
        <w:t xml:space="preserve">Puede no conseguiré la simetría total en algunos casos productos del tono del tejido intervenido, depósitos </w:t>
      </w:r>
      <w:r w:rsidR="00EC2801" w:rsidRPr="008A1B79">
        <w:rPr>
          <w:rFonts w:asciiTheme="majorHAnsi" w:hAnsiTheme="majorHAnsi"/>
          <w:sz w:val="24"/>
          <w:szCs w:val="24"/>
        </w:rPr>
        <w:t>grasas</w:t>
      </w:r>
      <w:r w:rsidRPr="008A1B79">
        <w:rPr>
          <w:rFonts w:asciiTheme="majorHAnsi" w:hAnsiTheme="majorHAnsi"/>
          <w:sz w:val="24"/>
          <w:szCs w:val="24"/>
        </w:rPr>
        <w:t xml:space="preserve">, prominencias </w:t>
      </w:r>
      <w:r w:rsidR="00EC2801" w:rsidRPr="008A1B79">
        <w:rPr>
          <w:rFonts w:asciiTheme="majorHAnsi" w:hAnsiTheme="majorHAnsi"/>
          <w:sz w:val="24"/>
          <w:szCs w:val="24"/>
        </w:rPr>
        <w:t>óseas</w:t>
      </w:r>
      <w:r w:rsidRPr="008A1B79">
        <w:rPr>
          <w:rFonts w:asciiTheme="majorHAnsi" w:hAnsiTheme="majorHAnsi"/>
          <w:sz w:val="24"/>
          <w:szCs w:val="24"/>
        </w:rPr>
        <w:t xml:space="preserve"> y tono </w:t>
      </w:r>
      <w:r w:rsidR="00EC2801" w:rsidRPr="008A1B79">
        <w:rPr>
          <w:rFonts w:asciiTheme="majorHAnsi" w:hAnsiTheme="majorHAnsi"/>
          <w:sz w:val="24"/>
          <w:szCs w:val="24"/>
        </w:rPr>
        <w:t>muscular</w:t>
      </w:r>
      <w:r w:rsidRPr="008A1B79">
        <w:rPr>
          <w:rFonts w:asciiTheme="majorHAnsi" w:hAnsiTheme="majorHAnsi"/>
          <w:sz w:val="24"/>
          <w:szCs w:val="24"/>
        </w:rPr>
        <w:t xml:space="preserve"> que modifica los rasgos normales corporales</w:t>
      </w:r>
    </w:p>
    <w:p w:rsidR="0039494D" w:rsidRPr="008A1B79" w:rsidRDefault="0039494D" w:rsidP="0039494D">
      <w:pPr>
        <w:rPr>
          <w:rFonts w:asciiTheme="majorHAnsi" w:hAnsiTheme="majorHAnsi"/>
          <w:sz w:val="24"/>
          <w:szCs w:val="24"/>
        </w:rPr>
      </w:pPr>
    </w:p>
    <w:p w:rsidR="008A1B79" w:rsidRDefault="0039494D" w:rsidP="0039494D">
      <w:pPr>
        <w:rPr>
          <w:rFonts w:asciiTheme="majorHAnsi" w:hAnsiTheme="majorHAnsi"/>
          <w:sz w:val="24"/>
          <w:szCs w:val="24"/>
        </w:rPr>
      </w:pPr>
      <w:r w:rsidRPr="008A1B79">
        <w:rPr>
          <w:rFonts w:asciiTheme="majorHAnsi" w:hAnsiTheme="majorHAnsi"/>
          <w:sz w:val="24"/>
          <w:szCs w:val="24"/>
          <w:u w:val="single"/>
        </w:rPr>
        <w:t>Anestesia</w:t>
      </w:r>
      <w:r w:rsidR="008A1B79">
        <w:rPr>
          <w:rFonts w:asciiTheme="majorHAnsi" w:hAnsiTheme="majorHAnsi"/>
          <w:sz w:val="24"/>
          <w:szCs w:val="24"/>
        </w:rPr>
        <w:t>:</w:t>
      </w:r>
    </w:p>
    <w:p w:rsidR="0039494D" w:rsidRPr="008A1B79" w:rsidRDefault="008A1B79" w:rsidP="0039494D">
      <w:pPr>
        <w:rPr>
          <w:rFonts w:asciiTheme="majorHAnsi" w:hAnsiTheme="majorHAnsi"/>
          <w:sz w:val="24"/>
          <w:szCs w:val="24"/>
        </w:rPr>
      </w:pPr>
      <w:r w:rsidRPr="008A1B79">
        <w:rPr>
          <w:rFonts w:asciiTheme="majorHAnsi" w:hAnsiTheme="majorHAnsi"/>
          <w:sz w:val="24"/>
          <w:szCs w:val="24"/>
        </w:rPr>
        <w:t>Puede</w:t>
      </w:r>
      <w:r w:rsidR="0039494D" w:rsidRPr="008A1B79">
        <w:rPr>
          <w:rFonts w:asciiTheme="majorHAnsi" w:hAnsiTheme="majorHAnsi"/>
          <w:sz w:val="24"/>
          <w:szCs w:val="24"/>
        </w:rPr>
        <w:t xml:space="preserve"> realizarse con anestesia </w:t>
      </w:r>
      <w:r w:rsidR="00EC2801" w:rsidRPr="008A1B79">
        <w:rPr>
          <w:rFonts w:asciiTheme="majorHAnsi" w:hAnsiTheme="majorHAnsi"/>
          <w:sz w:val="24"/>
          <w:szCs w:val="24"/>
        </w:rPr>
        <w:t>local,</w:t>
      </w:r>
      <w:r w:rsidR="0039494D" w:rsidRPr="008A1B79">
        <w:rPr>
          <w:rFonts w:asciiTheme="majorHAnsi" w:hAnsiTheme="majorHAnsi"/>
          <w:sz w:val="24"/>
          <w:szCs w:val="24"/>
        </w:rPr>
        <w:t xml:space="preserve"> regional, o general, deberá ser evaluado por su </w:t>
      </w:r>
      <w:r w:rsidR="00EC2801" w:rsidRPr="008A1B79">
        <w:rPr>
          <w:rFonts w:asciiTheme="majorHAnsi" w:hAnsiTheme="majorHAnsi"/>
          <w:sz w:val="24"/>
          <w:szCs w:val="24"/>
        </w:rPr>
        <w:t>médico</w:t>
      </w:r>
      <w:r w:rsidR="0039494D" w:rsidRPr="008A1B79">
        <w:rPr>
          <w:rFonts w:asciiTheme="majorHAnsi" w:hAnsiTheme="majorHAnsi"/>
          <w:sz w:val="24"/>
          <w:szCs w:val="24"/>
        </w:rPr>
        <w:t xml:space="preserve">, </w:t>
      </w:r>
    </w:p>
    <w:p w:rsidR="0039494D" w:rsidRPr="008A1B79" w:rsidRDefault="0039494D" w:rsidP="0039494D">
      <w:pPr>
        <w:rPr>
          <w:rFonts w:asciiTheme="majorHAnsi" w:hAnsiTheme="majorHAnsi"/>
          <w:sz w:val="24"/>
          <w:szCs w:val="24"/>
        </w:rPr>
      </w:pPr>
    </w:p>
    <w:p w:rsidR="0039494D" w:rsidRPr="008A1B79" w:rsidRDefault="0039494D" w:rsidP="0039494D">
      <w:pPr>
        <w:rPr>
          <w:rFonts w:asciiTheme="majorHAnsi" w:hAnsiTheme="majorHAnsi"/>
          <w:sz w:val="24"/>
          <w:szCs w:val="24"/>
          <w:u w:val="single"/>
        </w:rPr>
      </w:pPr>
      <w:r w:rsidRPr="008A1B79">
        <w:rPr>
          <w:rFonts w:asciiTheme="majorHAnsi" w:hAnsiTheme="majorHAnsi"/>
          <w:sz w:val="24"/>
          <w:szCs w:val="24"/>
          <w:u w:val="single"/>
        </w:rPr>
        <w:t>Dolor</w:t>
      </w:r>
      <w:r w:rsidR="008A1B79">
        <w:rPr>
          <w:rFonts w:asciiTheme="majorHAnsi" w:hAnsiTheme="majorHAnsi"/>
          <w:sz w:val="24"/>
          <w:szCs w:val="24"/>
          <w:u w:val="single"/>
        </w:rPr>
        <w:t>:</w:t>
      </w:r>
    </w:p>
    <w:p w:rsidR="0039494D" w:rsidRPr="008A1B79" w:rsidRDefault="0039494D" w:rsidP="0039494D">
      <w:pPr>
        <w:rPr>
          <w:rFonts w:asciiTheme="majorHAnsi" w:hAnsiTheme="majorHAnsi"/>
          <w:sz w:val="24"/>
          <w:szCs w:val="24"/>
        </w:rPr>
      </w:pPr>
      <w:r w:rsidRPr="008A1B79">
        <w:rPr>
          <w:rFonts w:asciiTheme="majorHAnsi" w:hAnsiTheme="majorHAnsi"/>
          <w:sz w:val="24"/>
          <w:szCs w:val="24"/>
        </w:rPr>
        <w:t xml:space="preserve">Después de la intervención se siente dolor que puede tratarse con </w:t>
      </w:r>
      <w:r w:rsidR="00EC2801" w:rsidRPr="008A1B79">
        <w:rPr>
          <w:rFonts w:asciiTheme="majorHAnsi" w:hAnsiTheme="majorHAnsi"/>
          <w:sz w:val="24"/>
          <w:szCs w:val="24"/>
        </w:rPr>
        <w:t>analgésicos</w:t>
      </w:r>
      <w:r w:rsidRPr="008A1B79">
        <w:rPr>
          <w:rFonts w:asciiTheme="majorHAnsi" w:hAnsiTheme="majorHAnsi"/>
          <w:sz w:val="24"/>
          <w:szCs w:val="24"/>
        </w:rPr>
        <w:t xml:space="preserve"> comunes. Es infrecuente el dolor crónico a causa de compresiones nerviosas sensitivas por atrapamiento de los mismos en la cicatriz donde se </w:t>
      </w:r>
      <w:r w:rsidR="00EC2801" w:rsidRPr="008A1B79">
        <w:rPr>
          <w:rFonts w:asciiTheme="majorHAnsi" w:hAnsiTheme="majorHAnsi"/>
          <w:sz w:val="24"/>
          <w:szCs w:val="24"/>
        </w:rPr>
        <w:t>requieren</w:t>
      </w:r>
      <w:r w:rsidRPr="008A1B79">
        <w:rPr>
          <w:rFonts w:asciiTheme="majorHAnsi" w:hAnsiTheme="majorHAnsi"/>
          <w:sz w:val="24"/>
          <w:szCs w:val="24"/>
        </w:rPr>
        <w:t xml:space="preserve"> tratamientos </w:t>
      </w:r>
      <w:r w:rsidR="00EC2801" w:rsidRPr="008A1B79">
        <w:rPr>
          <w:rFonts w:asciiTheme="majorHAnsi" w:hAnsiTheme="majorHAnsi"/>
          <w:sz w:val="24"/>
          <w:szCs w:val="24"/>
        </w:rPr>
        <w:t>adicionales. Es</w:t>
      </w:r>
      <w:r w:rsidRPr="008A1B79">
        <w:rPr>
          <w:rFonts w:asciiTheme="majorHAnsi" w:hAnsiTheme="majorHAnsi"/>
          <w:sz w:val="24"/>
          <w:szCs w:val="24"/>
        </w:rPr>
        <w:t xml:space="preserve"> posible que las </w:t>
      </w:r>
      <w:r w:rsidR="00EC2801" w:rsidRPr="008A1B79">
        <w:rPr>
          <w:rFonts w:asciiTheme="majorHAnsi" w:hAnsiTheme="majorHAnsi"/>
          <w:sz w:val="24"/>
          <w:szCs w:val="24"/>
        </w:rPr>
        <w:t>primeras</w:t>
      </w:r>
      <w:r w:rsidRPr="008A1B79">
        <w:rPr>
          <w:rFonts w:asciiTheme="majorHAnsi" w:hAnsiTheme="majorHAnsi"/>
          <w:sz w:val="24"/>
          <w:szCs w:val="24"/>
        </w:rPr>
        <w:t xml:space="preserve"> relaciones sexuales sean dolorosas. Las mismas se deberán realizar luego de la 4 semana </w:t>
      </w:r>
      <w:r w:rsidR="00EC2801" w:rsidRPr="008A1B79">
        <w:rPr>
          <w:rFonts w:asciiTheme="majorHAnsi" w:hAnsiTheme="majorHAnsi"/>
          <w:sz w:val="24"/>
          <w:szCs w:val="24"/>
        </w:rPr>
        <w:t>postquirúrgica</w:t>
      </w:r>
    </w:p>
    <w:p w:rsidR="00EC2801" w:rsidRPr="008A1B79" w:rsidRDefault="00EC2801" w:rsidP="0039494D">
      <w:pPr>
        <w:rPr>
          <w:rFonts w:asciiTheme="majorHAnsi" w:hAnsiTheme="majorHAnsi"/>
          <w:sz w:val="24"/>
          <w:szCs w:val="24"/>
        </w:rPr>
      </w:pPr>
    </w:p>
    <w:p w:rsidR="008A1B79" w:rsidRDefault="00EC2801" w:rsidP="00EC2801">
      <w:pPr>
        <w:rPr>
          <w:rFonts w:asciiTheme="majorHAnsi" w:hAnsiTheme="majorHAnsi"/>
          <w:color w:val="000000"/>
          <w:sz w:val="24"/>
          <w:szCs w:val="24"/>
        </w:rPr>
      </w:pPr>
      <w:r w:rsidRPr="008A1B79">
        <w:rPr>
          <w:rFonts w:asciiTheme="majorHAnsi" w:hAnsiTheme="majorHAnsi"/>
          <w:color w:val="000000"/>
          <w:sz w:val="24"/>
          <w:szCs w:val="24"/>
          <w:u w:val="single"/>
        </w:rPr>
        <w:t>Resultado no satisfactorio</w:t>
      </w:r>
      <w:r w:rsidR="008A1B79">
        <w:rPr>
          <w:rFonts w:asciiTheme="majorHAnsi" w:hAnsiTheme="majorHAnsi"/>
          <w:color w:val="000000"/>
          <w:sz w:val="24"/>
          <w:szCs w:val="24"/>
        </w:rPr>
        <w:t>:</w:t>
      </w:r>
    </w:p>
    <w:p w:rsidR="00EC2801" w:rsidRPr="008A1B79" w:rsidRDefault="00EC2801" w:rsidP="00EC2801">
      <w:pPr>
        <w:rPr>
          <w:rFonts w:asciiTheme="majorHAnsi" w:hAnsiTheme="majorHAnsi"/>
          <w:color w:val="000000"/>
          <w:sz w:val="24"/>
          <w:szCs w:val="24"/>
        </w:rPr>
      </w:pPr>
      <w:r w:rsidRPr="008A1B79">
        <w:rPr>
          <w:rFonts w:asciiTheme="majorHAnsi" w:hAnsiTheme="majorHAnsi"/>
          <w:color w:val="000000"/>
          <w:sz w:val="24"/>
          <w:szCs w:val="24"/>
        </w:rPr>
        <w:t>Es probable que el resultado tras la cirugía pueda no ser el esperado por usted. Después de la cirugía puede ocurrir una asimetría, de la forma y/o en el tamaño, además puede haber insatisfacción en la localización de la cicatriz. Quizá sea necesario practicar cirugía adicional para mejorar los resultados.</w:t>
      </w:r>
    </w:p>
    <w:p w:rsidR="00EC2801" w:rsidRPr="008A1B79" w:rsidRDefault="00EC2801" w:rsidP="00EC2801">
      <w:pPr>
        <w:rPr>
          <w:rFonts w:asciiTheme="majorHAnsi" w:hAnsiTheme="majorHAnsi"/>
          <w:color w:val="000000"/>
          <w:sz w:val="24"/>
          <w:szCs w:val="24"/>
        </w:rPr>
      </w:pPr>
    </w:p>
    <w:p w:rsidR="008A1B79" w:rsidRDefault="00EC2801" w:rsidP="00EC2801">
      <w:pPr>
        <w:rPr>
          <w:rFonts w:asciiTheme="majorHAnsi" w:hAnsiTheme="majorHAnsi"/>
          <w:color w:val="000000"/>
          <w:sz w:val="24"/>
          <w:szCs w:val="24"/>
          <w:u w:val="single"/>
        </w:rPr>
      </w:pPr>
      <w:r w:rsidRPr="008A1B79">
        <w:rPr>
          <w:rFonts w:asciiTheme="majorHAnsi" w:hAnsiTheme="majorHAnsi"/>
          <w:color w:val="000000"/>
          <w:sz w:val="24"/>
          <w:szCs w:val="24"/>
          <w:u w:val="single"/>
        </w:rPr>
        <w:t>Hábito de fumar</w:t>
      </w:r>
      <w:r w:rsidR="008A1B79">
        <w:rPr>
          <w:rFonts w:asciiTheme="majorHAnsi" w:hAnsiTheme="majorHAnsi"/>
          <w:color w:val="000000"/>
          <w:sz w:val="24"/>
          <w:szCs w:val="24"/>
          <w:u w:val="single"/>
        </w:rPr>
        <w:t>:</w:t>
      </w:r>
    </w:p>
    <w:p w:rsidR="00EC2801" w:rsidRPr="008A1B79" w:rsidRDefault="008A1B79" w:rsidP="00EC2801">
      <w:pPr>
        <w:rPr>
          <w:rFonts w:asciiTheme="majorHAnsi" w:hAnsiTheme="majorHAnsi"/>
          <w:color w:val="000000"/>
          <w:sz w:val="24"/>
          <w:szCs w:val="24"/>
        </w:rPr>
      </w:pPr>
      <w:r w:rsidRPr="008A1B79">
        <w:rPr>
          <w:rFonts w:asciiTheme="majorHAnsi" w:hAnsiTheme="majorHAnsi"/>
          <w:color w:val="000000"/>
          <w:sz w:val="24"/>
          <w:szCs w:val="24"/>
        </w:rPr>
        <w:t>Exposición</w:t>
      </w:r>
      <w:r w:rsidR="00EC2801" w:rsidRPr="008A1B79">
        <w:rPr>
          <w:rFonts w:asciiTheme="majorHAnsi" w:hAnsiTheme="majorHAnsi"/>
          <w:color w:val="000000"/>
          <w:sz w:val="24"/>
          <w:szCs w:val="24"/>
        </w:rPr>
        <w:t xml:space="preserve"> al humo ingerido por terceros, productos de nicotina (</w:t>
      </w:r>
      <w:r>
        <w:rPr>
          <w:rFonts w:asciiTheme="majorHAnsi" w:hAnsiTheme="majorHAnsi"/>
          <w:color w:val="000000"/>
          <w:sz w:val="24"/>
          <w:szCs w:val="24"/>
        </w:rPr>
        <w:t xml:space="preserve">parche, chicle, aerosol nasal). </w:t>
      </w:r>
      <w:r w:rsidR="00EC2801" w:rsidRPr="008A1B79">
        <w:rPr>
          <w:rFonts w:asciiTheme="majorHAnsi" w:hAnsiTheme="majorHAnsi"/>
          <w:color w:val="000000"/>
          <w:sz w:val="24"/>
          <w:szCs w:val="24"/>
        </w:rPr>
        <w:t xml:space="preserve">Los pacientes que actualmente fuman, consumen productos de tabaco o productos de nicotina (parche, chicle o aerosol nasal) tienen un mayor riesgo de complicaciones quirúrgicas importantes como muerte de la piel, cicatrización lenta y cicatrización adicional. Las personas expuestas al humo ingerido por terceros también presentan el riesgo potencial de complicaciones similares atribuibles a la exposición a la nicotina. </w:t>
      </w:r>
    </w:p>
    <w:p w:rsidR="00EC2801" w:rsidRPr="008A1B79" w:rsidRDefault="00EC2801" w:rsidP="00EC2801">
      <w:pPr>
        <w:rPr>
          <w:rFonts w:asciiTheme="majorHAnsi" w:hAnsiTheme="majorHAnsi"/>
          <w:color w:val="000000"/>
          <w:sz w:val="24"/>
          <w:szCs w:val="24"/>
        </w:rPr>
      </w:pPr>
      <w:r w:rsidRPr="008A1B79">
        <w:rPr>
          <w:rFonts w:asciiTheme="majorHAnsi" w:hAnsiTheme="majorHAnsi"/>
          <w:color w:val="000000"/>
          <w:sz w:val="24"/>
          <w:szCs w:val="24"/>
        </w:rPr>
        <w:t xml:space="preserve">Además, el hábito de fumar puede tener un efecto negativo significativo sobre la anestesia y la recuperación de la anestesia, con tos y posiblemente mayor hemorragia. </w:t>
      </w:r>
      <w:r w:rsidRPr="008A1B79">
        <w:rPr>
          <w:rFonts w:asciiTheme="majorHAnsi" w:hAnsiTheme="majorHAnsi"/>
          <w:color w:val="000000"/>
          <w:sz w:val="24"/>
          <w:szCs w:val="24"/>
        </w:rPr>
        <w:lastRenderedPageBreak/>
        <w:t>Las personas que no están expuestas al humo del tabaco o a productos que contienen nicotina tienen un riesgo significativamente menor de este tipo de complicación. Indique su estado actual con respecto a estos puntos a continuación:</w:t>
      </w:r>
    </w:p>
    <w:p w:rsidR="00EC2801" w:rsidRPr="008A1B79" w:rsidRDefault="00EC2801" w:rsidP="00EC2801">
      <w:pPr>
        <w:rPr>
          <w:rFonts w:asciiTheme="majorHAnsi" w:hAnsiTheme="majorHAnsi"/>
          <w:color w:val="000000"/>
          <w:sz w:val="24"/>
          <w:szCs w:val="24"/>
        </w:rPr>
      </w:pPr>
    </w:p>
    <w:p w:rsidR="00EC2801" w:rsidRPr="008A1B79" w:rsidRDefault="00EC2801" w:rsidP="008A1B79">
      <w:pPr>
        <w:ind w:firstLine="708"/>
        <w:rPr>
          <w:rFonts w:asciiTheme="majorHAnsi" w:hAnsiTheme="majorHAnsi"/>
          <w:color w:val="000000"/>
          <w:sz w:val="24"/>
          <w:szCs w:val="24"/>
        </w:rPr>
      </w:pPr>
      <w:r w:rsidRPr="008A1B79">
        <w:rPr>
          <w:rFonts w:asciiTheme="majorHAnsi" w:hAnsiTheme="majorHAnsi"/>
          <w:noProof/>
          <w:color w:val="000000"/>
          <w:sz w:val="24"/>
          <w:szCs w:val="24"/>
          <w:lang w:eastAsia="es-AR"/>
        </w:rPr>
        <mc:AlternateContent>
          <mc:Choice Requires="wps">
            <w:drawing>
              <wp:anchor distT="0" distB="0" distL="114300" distR="114300" simplePos="0" relativeHeight="251659264" behindDoc="0" locked="0" layoutInCell="1" allowOverlap="1">
                <wp:simplePos x="0" y="0"/>
                <wp:positionH relativeFrom="leftMargin">
                  <wp:posOffset>1240155</wp:posOffset>
                </wp:positionH>
                <wp:positionV relativeFrom="paragraph">
                  <wp:posOffset>24130</wp:posOffset>
                </wp:positionV>
                <wp:extent cx="209550" cy="152400"/>
                <wp:effectExtent l="19050" t="19050" r="19050" b="19050"/>
                <wp:wrapNone/>
                <wp:docPr id="2" name="Elips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52400"/>
                        </a:xfrm>
                        <a:prstGeom prst="ellipse">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D1F6A9" id="Elipse 2" o:spid="_x0000_s1026" style="position:absolute;margin-left:97.65pt;margin-top:1.9pt;width:16.5pt;height:12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" strokeweight="2.5pt">
                <v:shadow color="#868686"/>
                <w10:wrap anchorx="margin"/>
              </v:oval>
            </w:pict>
          </mc:Fallback>
        </mc:AlternateContent>
      </w:r>
      <w:r w:rsidRPr="008A1B79">
        <w:rPr>
          <w:rFonts w:asciiTheme="majorHAnsi" w:hAnsiTheme="majorHAnsi"/>
          <w:color w:val="000000"/>
          <w:sz w:val="24"/>
          <w:szCs w:val="24"/>
        </w:rPr>
        <w:t>No soy fumador y no uso productos de nicotina. Comprendo el riesgo potencial de que la exposición al humo ingerido por terceros cause complicaciones quirúrgicas.</w:t>
      </w:r>
    </w:p>
    <w:p w:rsidR="00EC2801" w:rsidRPr="008A1B79" w:rsidRDefault="00EC2801" w:rsidP="00EC2801">
      <w:pPr>
        <w:rPr>
          <w:rFonts w:asciiTheme="majorHAnsi" w:hAnsiTheme="majorHAnsi"/>
          <w:color w:val="000000"/>
          <w:sz w:val="24"/>
          <w:szCs w:val="24"/>
        </w:rPr>
      </w:pPr>
    </w:p>
    <w:p w:rsidR="00EC2801" w:rsidRPr="008A1B79" w:rsidRDefault="00EC2801" w:rsidP="008A1B79">
      <w:pPr>
        <w:ind w:firstLine="708"/>
        <w:rPr>
          <w:rFonts w:asciiTheme="majorHAnsi" w:hAnsiTheme="majorHAnsi"/>
          <w:color w:val="000000"/>
          <w:sz w:val="24"/>
          <w:szCs w:val="24"/>
        </w:rPr>
      </w:pPr>
      <w:r w:rsidRPr="008A1B79">
        <w:rPr>
          <w:rFonts w:asciiTheme="majorHAnsi" w:hAnsiTheme="majorHAnsi"/>
          <w:noProof/>
          <w:color w:val="000000"/>
          <w:sz w:val="24"/>
          <w:szCs w:val="24"/>
          <w:lang w:eastAsia="es-AR"/>
        </w:rPr>
        <mc:AlternateContent>
          <mc:Choice Requires="wps">
            <w:drawing>
              <wp:anchor distT="0" distB="0" distL="114300" distR="114300" simplePos="0" relativeHeight="251660288" behindDoc="0" locked="0" layoutInCell="1" allowOverlap="1" wp14:anchorId="493AF685" wp14:editId="761036C9">
                <wp:simplePos x="0" y="0"/>
                <wp:positionH relativeFrom="margin">
                  <wp:posOffset>163830</wp:posOffset>
                </wp:positionH>
                <wp:positionV relativeFrom="paragraph">
                  <wp:posOffset>27305</wp:posOffset>
                </wp:positionV>
                <wp:extent cx="209550" cy="152400"/>
                <wp:effectExtent l="19050" t="19050" r="19050" b="19050"/>
                <wp:wrapNone/>
                <wp:docPr id="1" name="E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52400"/>
                        </a:xfrm>
                        <a:prstGeom prst="ellipse">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1A995C" id="Elipse 1" o:spid="_x0000_s1026" style="position:absolute;margin-left:12.9pt;margin-top:2.15pt;width:16.5pt;height:1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" strokeweight="2.5pt">
                <v:shadow color="#868686"/>
                <w10:wrap anchorx="margin"/>
              </v:oval>
            </w:pict>
          </mc:Fallback>
        </mc:AlternateContent>
      </w:r>
      <w:r w:rsidRPr="008A1B79">
        <w:rPr>
          <w:rFonts w:asciiTheme="majorHAnsi" w:hAnsiTheme="majorHAnsi"/>
          <w:color w:val="000000"/>
          <w:sz w:val="24"/>
          <w:szCs w:val="24"/>
        </w:rPr>
        <w:t>Soy fumador o uso productos de tabaco/nicotina. Comprendo el riesgo de complicaciones quirúrgicas debido al hábito de fumar o al uso de productos de nicotina.</w:t>
      </w:r>
    </w:p>
    <w:p w:rsidR="00EC2801" w:rsidRPr="008A1B79" w:rsidRDefault="00EC2801" w:rsidP="00EC2801">
      <w:pPr>
        <w:rPr>
          <w:rFonts w:asciiTheme="majorHAnsi" w:hAnsiTheme="majorHAnsi"/>
          <w:color w:val="000000"/>
          <w:sz w:val="24"/>
          <w:szCs w:val="24"/>
        </w:rPr>
      </w:pPr>
    </w:p>
    <w:p w:rsidR="0039494D" w:rsidRPr="008A1B79" w:rsidRDefault="00EC2801" w:rsidP="00EC2801">
      <w:pPr>
        <w:rPr>
          <w:rFonts w:asciiTheme="majorHAnsi" w:hAnsiTheme="majorHAnsi"/>
          <w:color w:val="000000"/>
          <w:sz w:val="24"/>
          <w:szCs w:val="24"/>
        </w:rPr>
      </w:pPr>
      <w:r w:rsidRPr="008A1B79">
        <w:rPr>
          <w:rFonts w:asciiTheme="majorHAnsi" w:hAnsiTheme="majorHAnsi"/>
          <w:color w:val="000000"/>
          <w:sz w:val="24"/>
          <w:szCs w:val="24"/>
        </w:rPr>
        <w:t>Es importante abstenerse de fumar al menos 6 semanas antes de la cirugía y hasta que el médico indique que es seguro retomar, si lo desea</w:t>
      </w:r>
    </w:p>
    <w:p w:rsidR="00EC2801" w:rsidRPr="008A1B79" w:rsidRDefault="00EC2801" w:rsidP="00EC2801">
      <w:pPr>
        <w:rPr>
          <w:rFonts w:asciiTheme="majorHAnsi" w:hAnsiTheme="majorHAnsi"/>
          <w:color w:val="000000"/>
          <w:sz w:val="24"/>
          <w:szCs w:val="24"/>
        </w:rPr>
      </w:pPr>
    </w:p>
    <w:p w:rsidR="008A1B79" w:rsidRDefault="00EC2801" w:rsidP="00EC2801">
      <w:pPr>
        <w:rPr>
          <w:rFonts w:asciiTheme="majorHAnsi" w:hAnsiTheme="majorHAnsi"/>
          <w:color w:val="000000"/>
          <w:sz w:val="24"/>
          <w:szCs w:val="24"/>
        </w:rPr>
      </w:pPr>
      <w:r w:rsidRPr="008A1B79">
        <w:rPr>
          <w:rFonts w:asciiTheme="majorHAnsi" w:hAnsiTheme="majorHAnsi"/>
          <w:color w:val="000000"/>
          <w:sz w:val="24"/>
          <w:szCs w:val="24"/>
          <w:u w:val="single"/>
        </w:rPr>
        <w:t>Relaciones íntimas después de la cirugía</w:t>
      </w:r>
      <w:r w:rsidR="008A1B79">
        <w:rPr>
          <w:rFonts w:asciiTheme="majorHAnsi" w:hAnsiTheme="majorHAnsi"/>
          <w:color w:val="000000"/>
          <w:sz w:val="24"/>
          <w:szCs w:val="24"/>
        </w:rPr>
        <w:t>:</w:t>
      </w:r>
    </w:p>
    <w:p w:rsidR="00EC2801" w:rsidRPr="008A1B79" w:rsidRDefault="00EC2801" w:rsidP="00EC2801">
      <w:pPr>
        <w:rPr>
          <w:rFonts w:asciiTheme="majorHAnsi" w:hAnsiTheme="majorHAnsi"/>
          <w:color w:val="000000"/>
          <w:sz w:val="24"/>
          <w:szCs w:val="24"/>
        </w:rPr>
      </w:pPr>
      <w:r w:rsidRPr="008A1B79">
        <w:rPr>
          <w:rFonts w:asciiTheme="majorHAnsi" w:hAnsiTheme="majorHAnsi"/>
          <w:color w:val="000000"/>
          <w:sz w:val="24"/>
          <w:szCs w:val="24"/>
        </w:rPr>
        <w:t xml:space="preserve">La cirugía implica la coagulación de los vasos sanguíneos, y un aumento de la actividad de cualquier tipo puede abrir estos vasos y producir hemorragia o hematomas. La actividad que aumenta el pulso o la frecuencia cardíaca puede producir moretones adicionales, inflamación, y la necesidad de volver a realizar una cirugía y controlar la hemorragia. Es prudente abstenerse de las actividades físicas íntimas hasta que su médico le indique que es seguro. </w:t>
      </w:r>
    </w:p>
    <w:p w:rsidR="00EC2801" w:rsidRPr="008A1B79" w:rsidRDefault="00EC2801" w:rsidP="00EC2801">
      <w:pPr>
        <w:rPr>
          <w:rFonts w:asciiTheme="majorHAnsi" w:hAnsiTheme="majorHAnsi"/>
          <w:color w:val="000000"/>
          <w:sz w:val="24"/>
          <w:szCs w:val="24"/>
        </w:rPr>
      </w:pPr>
    </w:p>
    <w:p w:rsidR="008A1B79" w:rsidRDefault="00EC2801" w:rsidP="00EC2801">
      <w:pPr>
        <w:rPr>
          <w:rFonts w:asciiTheme="majorHAnsi" w:hAnsiTheme="majorHAnsi"/>
          <w:color w:val="000000"/>
          <w:sz w:val="24"/>
          <w:szCs w:val="24"/>
        </w:rPr>
      </w:pPr>
      <w:r w:rsidRPr="008A1B79">
        <w:rPr>
          <w:rFonts w:asciiTheme="majorHAnsi" w:hAnsiTheme="majorHAnsi"/>
          <w:color w:val="000000"/>
          <w:sz w:val="24"/>
          <w:szCs w:val="24"/>
          <w:u w:val="single"/>
        </w:rPr>
        <w:t>Trastornos de la salud mental y cirugía electiva</w:t>
      </w:r>
      <w:r w:rsidR="008A1B79">
        <w:rPr>
          <w:rFonts w:asciiTheme="majorHAnsi" w:hAnsiTheme="majorHAnsi"/>
          <w:color w:val="000000"/>
          <w:sz w:val="24"/>
          <w:szCs w:val="24"/>
        </w:rPr>
        <w:t>:</w:t>
      </w:r>
    </w:p>
    <w:p w:rsidR="00EC2801" w:rsidRPr="008A1B79" w:rsidRDefault="00EC2801" w:rsidP="00EC2801">
      <w:pPr>
        <w:rPr>
          <w:rFonts w:asciiTheme="majorHAnsi" w:hAnsiTheme="majorHAnsi"/>
          <w:color w:val="000000"/>
          <w:sz w:val="24"/>
          <w:szCs w:val="24"/>
        </w:rPr>
      </w:pPr>
      <w:r w:rsidRPr="008A1B79">
        <w:rPr>
          <w:rFonts w:asciiTheme="majorHAnsi" w:hAnsiTheme="majorHAnsi"/>
          <w:color w:val="000000"/>
          <w:sz w:val="24"/>
          <w:szCs w:val="24"/>
        </w:rPr>
        <w:t>Es importante que todos los pacientes que desean someterse a una cirugía electiva tengan expectativas realistas que tengan como objetivo la mejoría en vez de la perfección. Las complicaciones o los resultados menos que satisfactorios a veces son inevitables, pueden requerir cirugía adicional y a menudo son estresantes. Antes de la cirugía, hable abiertamente con su médico sobre cualquier antecedente que pueda tener de depresión emocional significativa o trastornos de la salud mental. Aunque muchas personas se pueden beneficiar psicológicamente de los resultados de una cirugía electiva, no se pueden predecir con exactitud los efectos sobre la salud mental.</w:t>
      </w:r>
    </w:p>
    <w:p w:rsidR="00EC2801" w:rsidRPr="008A1B79" w:rsidRDefault="00EC2801" w:rsidP="00EC2801">
      <w:pPr>
        <w:rPr>
          <w:rFonts w:asciiTheme="majorHAnsi" w:hAnsiTheme="majorHAnsi"/>
          <w:color w:val="000000"/>
          <w:sz w:val="24"/>
          <w:szCs w:val="24"/>
        </w:rPr>
      </w:pPr>
    </w:p>
    <w:p w:rsidR="008A1B79" w:rsidRDefault="00EC2801" w:rsidP="00EC2801">
      <w:pPr>
        <w:rPr>
          <w:rFonts w:asciiTheme="majorHAnsi" w:hAnsiTheme="majorHAnsi"/>
          <w:color w:val="000000"/>
          <w:sz w:val="24"/>
          <w:szCs w:val="24"/>
        </w:rPr>
      </w:pPr>
      <w:r w:rsidRPr="008A1B79">
        <w:rPr>
          <w:rFonts w:asciiTheme="majorHAnsi" w:hAnsiTheme="majorHAnsi"/>
          <w:color w:val="000000"/>
          <w:sz w:val="24"/>
          <w:szCs w:val="24"/>
          <w:u w:val="single"/>
        </w:rPr>
        <w:t>Medicamentos</w:t>
      </w:r>
      <w:r w:rsidR="008A1B79">
        <w:rPr>
          <w:rFonts w:asciiTheme="majorHAnsi" w:hAnsiTheme="majorHAnsi"/>
          <w:color w:val="000000"/>
          <w:sz w:val="24"/>
          <w:szCs w:val="24"/>
        </w:rPr>
        <w:t>:</w:t>
      </w:r>
    </w:p>
    <w:p w:rsidR="00EC2801" w:rsidRPr="008A1B79" w:rsidRDefault="00EC2801" w:rsidP="00EC2801">
      <w:pPr>
        <w:rPr>
          <w:rFonts w:asciiTheme="majorHAnsi" w:hAnsiTheme="majorHAnsi"/>
          <w:color w:val="000000"/>
          <w:sz w:val="24"/>
          <w:szCs w:val="24"/>
        </w:rPr>
      </w:pPr>
      <w:r w:rsidRPr="008A1B79">
        <w:rPr>
          <w:rFonts w:asciiTheme="majorHAnsi" w:hAnsiTheme="majorHAnsi"/>
          <w:color w:val="000000"/>
          <w:sz w:val="24"/>
          <w:szCs w:val="24"/>
        </w:rPr>
        <w:t>Es importante informar a su cirujana plástica si está tomando píldoras anticonceptivas, terapia de reemplazo con estrógenos o si sospecha que puede estar embarazada. Muchos medicamentos, incluyendo los antibióticos, pueden neutralizar el efecto preventivo de las píldoras anticonceptivas, lo que permite la concepción y el embarazo</w:t>
      </w:r>
    </w:p>
    <w:p w:rsidR="00EC2801" w:rsidRPr="008A1B79" w:rsidRDefault="00EC2801" w:rsidP="00EC2801">
      <w:pPr>
        <w:rPr>
          <w:rFonts w:asciiTheme="majorHAnsi" w:hAnsiTheme="majorHAnsi"/>
          <w:color w:val="000000"/>
          <w:sz w:val="24"/>
          <w:szCs w:val="24"/>
        </w:rPr>
      </w:pPr>
      <w:r w:rsidRPr="008A1B79">
        <w:rPr>
          <w:rFonts w:asciiTheme="majorHAnsi" w:hAnsiTheme="majorHAnsi"/>
          <w:color w:val="000000"/>
          <w:sz w:val="24"/>
          <w:szCs w:val="24"/>
        </w:rPr>
        <w:lastRenderedPageBreak/>
        <w:t xml:space="preserve">Pueden presentarse reacciones adversas potenciales como resultado de tomar medicamentos de venta libre, a base de hierbas y/o recetados. Asegúrese de consultar con su médico acerca de las interacciones entre los fármacos que pueden existir con los medicamentos que ya está tomando. Si tiene una reacción adversa, suspenda los fármacos inmediatamente y llame a su cirujana plástica para obtener indicaciones adicionales. Si la reacción es grave, acuda inmediatamente a la sala de emergencias más cercana. Cuando tome los medicamentos recetados para el dolor después de la cirugía,  tenga en cuenta que pueden afectar el proceso del pensamiento y la coordinación. No conduzca, ni maneje maquinaria, ni tome decisiones importantes y no consuma bebidas alcohólicas mientras tome estos medicamentos. Asegúrese de tomar los medicamentos recetados como le indicaron. </w:t>
      </w:r>
    </w:p>
    <w:p w:rsidR="00EC2801" w:rsidRPr="008A1B79" w:rsidRDefault="00EC2801" w:rsidP="00EC2801">
      <w:pPr>
        <w:rPr>
          <w:rFonts w:asciiTheme="majorHAnsi" w:hAnsiTheme="majorHAnsi"/>
          <w:color w:val="000000"/>
          <w:sz w:val="24"/>
          <w:szCs w:val="24"/>
        </w:rPr>
      </w:pPr>
    </w:p>
    <w:p w:rsidR="00EC2801" w:rsidRPr="00F7025C" w:rsidRDefault="00EC2801" w:rsidP="00EC2801">
      <w:pPr>
        <w:rPr>
          <w:rFonts w:asciiTheme="majorHAnsi" w:hAnsiTheme="majorHAnsi"/>
          <w:color w:val="000000"/>
          <w:sz w:val="24"/>
          <w:szCs w:val="24"/>
          <w:u w:val="single"/>
        </w:rPr>
      </w:pPr>
      <w:r w:rsidRPr="00F7025C">
        <w:rPr>
          <w:rFonts w:asciiTheme="majorHAnsi" w:hAnsiTheme="majorHAnsi"/>
          <w:color w:val="000000"/>
          <w:sz w:val="24"/>
          <w:szCs w:val="24"/>
          <w:u w:val="single"/>
        </w:rPr>
        <w:t xml:space="preserve">NECESIDAD DE CIRUGÍA ADICIONAL </w:t>
      </w:r>
    </w:p>
    <w:p w:rsidR="00EC2801" w:rsidRPr="008A1B79" w:rsidRDefault="00EC2801" w:rsidP="00EC2801">
      <w:pPr>
        <w:rPr>
          <w:rFonts w:asciiTheme="majorHAnsi" w:hAnsiTheme="majorHAnsi"/>
          <w:color w:val="000000"/>
          <w:sz w:val="24"/>
          <w:szCs w:val="24"/>
        </w:rPr>
      </w:pPr>
    </w:p>
    <w:p w:rsidR="00EC2801" w:rsidRPr="008A1B79" w:rsidRDefault="00EC2801" w:rsidP="00EC2801">
      <w:pPr>
        <w:rPr>
          <w:rFonts w:asciiTheme="majorHAnsi" w:hAnsiTheme="majorHAnsi"/>
          <w:color w:val="000000"/>
          <w:sz w:val="24"/>
          <w:szCs w:val="24"/>
        </w:rPr>
      </w:pPr>
      <w:r w:rsidRPr="008A1B79">
        <w:rPr>
          <w:rFonts w:asciiTheme="majorHAnsi" w:hAnsiTheme="majorHAnsi"/>
          <w:color w:val="000000"/>
          <w:sz w:val="24"/>
          <w:szCs w:val="24"/>
        </w:rPr>
        <w:t>En caso de que haya complicaciones será necesario realizar cirugía adicional u otros tratamientos. Aunque los riesgos y complicaciones ocurren con poca frecuencia. La medicina y la cirugía no son ciencias exactas. Aun cuando se esperan buenos resultados, no hay garantía expresa ni implícita sobre los resultados que se vayan a obtener</w:t>
      </w:r>
    </w:p>
    <w:p w:rsidR="00EC2801" w:rsidRPr="008A1B79" w:rsidRDefault="00EC2801" w:rsidP="00EC2801">
      <w:pPr>
        <w:rPr>
          <w:rFonts w:asciiTheme="majorHAnsi" w:hAnsiTheme="majorHAnsi"/>
          <w:color w:val="000000"/>
          <w:sz w:val="24"/>
          <w:szCs w:val="24"/>
        </w:rPr>
      </w:pPr>
    </w:p>
    <w:p w:rsidR="00EC2801" w:rsidRPr="00F7025C" w:rsidRDefault="00EC2801" w:rsidP="00EC2801">
      <w:pPr>
        <w:rPr>
          <w:rFonts w:asciiTheme="majorHAnsi" w:hAnsiTheme="majorHAnsi"/>
          <w:color w:val="000000"/>
          <w:sz w:val="24"/>
          <w:szCs w:val="24"/>
          <w:u w:val="single"/>
        </w:rPr>
      </w:pPr>
      <w:r w:rsidRPr="00F7025C">
        <w:rPr>
          <w:rFonts w:asciiTheme="majorHAnsi" w:hAnsiTheme="majorHAnsi"/>
          <w:color w:val="000000"/>
          <w:sz w:val="24"/>
          <w:szCs w:val="24"/>
          <w:u w:val="single"/>
        </w:rPr>
        <w:t>CUMPLIMIENTO POR PARTE DEL PACIENTE</w:t>
      </w:r>
    </w:p>
    <w:p w:rsidR="00EC2801" w:rsidRPr="008A1B79" w:rsidRDefault="00EC2801" w:rsidP="00EC2801">
      <w:pPr>
        <w:rPr>
          <w:rFonts w:asciiTheme="majorHAnsi" w:hAnsiTheme="majorHAnsi"/>
          <w:color w:val="000000"/>
          <w:sz w:val="24"/>
          <w:szCs w:val="24"/>
        </w:rPr>
      </w:pPr>
    </w:p>
    <w:p w:rsidR="00EC2801" w:rsidRPr="008A1B79" w:rsidRDefault="00EC2801" w:rsidP="00EC2801">
      <w:pPr>
        <w:rPr>
          <w:rFonts w:asciiTheme="majorHAnsi" w:hAnsiTheme="majorHAnsi"/>
          <w:color w:val="000000"/>
          <w:sz w:val="24"/>
          <w:szCs w:val="24"/>
        </w:rPr>
      </w:pPr>
      <w:r w:rsidRPr="008A1B79">
        <w:rPr>
          <w:rFonts w:asciiTheme="majorHAnsi" w:hAnsiTheme="majorHAnsi"/>
          <w:color w:val="000000"/>
          <w:sz w:val="24"/>
          <w:szCs w:val="24"/>
        </w:rPr>
        <w:t>Siga las indicaciones de su médico cuidadosamente; esto es esencial para el éxito del resultado. Es importante que las incisiones quirúrgicas no estén expuestas a fuerza excesiva, inflamación, abrasión o movimiento durante el período de cicatrización. La actividad personal y profesional debe restringirse. Los vendajes protectores y los drenajes no deben quitarse a menos que su cirujano plástico se lo indique. La función postoperatoria exitosa depende tanto de la cirugía como del cuidado posterior. La actividad física que aumenta el pulso o la frecuencia cardíaca puede producir moretones, inflamación, acumulación de líquido y necesidad de realizar una nueva cirugía. Es prudente abstenerse de las actividades físicas íntimas después de la cirugía hasta que su médico le indique que es seguro. Es importante que usted participe en la atención de seguimiento, que vuelva para las consultas/revisiones sucesivas, y que promueva su recuperación después de la cirugía, hasta el alta médica definitiva (1 año aproximadamente).</w:t>
      </w:r>
    </w:p>
    <w:p w:rsidR="00EC2801" w:rsidRPr="008A1B79" w:rsidRDefault="00EC2801" w:rsidP="00EC2801">
      <w:pPr>
        <w:rPr>
          <w:rFonts w:asciiTheme="majorHAnsi" w:hAnsiTheme="majorHAnsi"/>
          <w:color w:val="000000"/>
          <w:sz w:val="24"/>
          <w:szCs w:val="24"/>
        </w:rPr>
      </w:pPr>
    </w:p>
    <w:p w:rsidR="00F7025C" w:rsidRDefault="00F7025C" w:rsidP="00EC2801">
      <w:pPr>
        <w:rPr>
          <w:rFonts w:asciiTheme="majorHAnsi" w:hAnsiTheme="majorHAnsi"/>
          <w:color w:val="000000"/>
          <w:sz w:val="24"/>
          <w:szCs w:val="24"/>
        </w:rPr>
      </w:pPr>
    </w:p>
    <w:p w:rsidR="00F7025C" w:rsidRDefault="00F7025C" w:rsidP="00EC2801">
      <w:pPr>
        <w:rPr>
          <w:rFonts w:asciiTheme="majorHAnsi" w:hAnsiTheme="majorHAnsi"/>
          <w:color w:val="000000"/>
          <w:sz w:val="24"/>
          <w:szCs w:val="24"/>
        </w:rPr>
      </w:pPr>
    </w:p>
    <w:p w:rsidR="00F7025C" w:rsidRDefault="00F7025C" w:rsidP="00EC2801">
      <w:pPr>
        <w:rPr>
          <w:rFonts w:asciiTheme="majorHAnsi" w:hAnsiTheme="majorHAnsi"/>
          <w:color w:val="000000"/>
          <w:sz w:val="24"/>
          <w:szCs w:val="24"/>
        </w:rPr>
      </w:pPr>
    </w:p>
    <w:p w:rsidR="00EC2801" w:rsidRPr="00F7025C" w:rsidRDefault="00EC2801" w:rsidP="00EC2801">
      <w:pPr>
        <w:rPr>
          <w:rFonts w:asciiTheme="majorHAnsi" w:hAnsiTheme="majorHAnsi"/>
          <w:color w:val="000000"/>
          <w:sz w:val="24"/>
          <w:szCs w:val="24"/>
          <w:u w:val="single"/>
        </w:rPr>
      </w:pPr>
      <w:r w:rsidRPr="00F7025C">
        <w:rPr>
          <w:rFonts w:asciiTheme="majorHAnsi" w:hAnsiTheme="majorHAnsi"/>
          <w:color w:val="000000"/>
          <w:sz w:val="24"/>
          <w:szCs w:val="24"/>
          <w:u w:val="single"/>
        </w:rPr>
        <w:lastRenderedPageBreak/>
        <w:t>RESPONSABILIDAD FINANCIERA</w:t>
      </w:r>
    </w:p>
    <w:p w:rsidR="00EC2801" w:rsidRPr="008A1B79" w:rsidRDefault="00EC2801" w:rsidP="00EC2801">
      <w:pPr>
        <w:rPr>
          <w:rFonts w:asciiTheme="majorHAnsi" w:hAnsiTheme="majorHAnsi"/>
          <w:color w:val="000000"/>
          <w:sz w:val="24"/>
          <w:szCs w:val="24"/>
        </w:rPr>
      </w:pPr>
    </w:p>
    <w:p w:rsidR="00EC2801" w:rsidRPr="008A1B79" w:rsidRDefault="00EC2801" w:rsidP="00EC2801">
      <w:pPr>
        <w:rPr>
          <w:rFonts w:asciiTheme="majorHAnsi" w:hAnsiTheme="majorHAnsi"/>
          <w:color w:val="000000"/>
          <w:sz w:val="24"/>
          <w:szCs w:val="24"/>
        </w:rPr>
      </w:pPr>
      <w:r w:rsidRPr="008A1B79">
        <w:rPr>
          <w:rFonts w:asciiTheme="majorHAnsi" w:hAnsiTheme="majorHAnsi"/>
          <w:color w:val="000000"/>
          <w:sz w:val="24"/>
          <w:szCs w:val="24"/>
        </w:rPr>
        <w:t>El costo de la cirugía incluye diversos cargos por los servicios prestados. El total incluye los honorarios de su médico, el costo de los materiales quirúrgicos, la anestesia, las pruebas de laboratorio, y los cargos hospitalarios de paciente externo, que dependen del lugar en donde se realizó la cirugía. Los cargos cobrados por este procedimiento no incluyen los costos futuros potenciales para los procedimientos adicionales que usted elija o requiera a fin de revisar, optimizar o completar su resultado. Puede haber costos adicionales en caso de que surjan complicaciones debido a la cirugía. Los cargos por cirugía secundaria o los cargos hospitalarios por cirugía ambulatoria relacionados con la cirugía de revisión también serán su responsabilidad. Al firmar el consentimiento para esta cirugía/este procedimiento, usted reconoce que ha sido informado acerca de sus riesgos y consecuencias y acepta la responsabilidad de las decisiones clínicas que se tomaron junto con los costos económicos de todos los tratamientos futuros.</w:t>
      </w:r>
    </w:p>
    <w:p w:rsidR="00EC2801" w:rsidRPr="008A1B79" w:rsidRDefault="00EC2801" w:rsidP="00EC2801">
      <w:pPr>
        <w:rPr>
          <w:rFonts w:asciiTheme="majorHAnsi" w:hAnsiTheme="majorHAnsi"/>
          <w:color w:val="000000"/>
          <w:sz w:val="24"/>
          <w:szCs w:val="24"/>
        </w:rPr>
      </w:pPr>
    </w:p>
    <w:p w:rsidR="00EC2801" w:rsidRPr="008A1B79" w:rsidRDefault="00EC2801" w:rsidP="00EC2801">
      <w:pPr>
        <w:rPr>
          <w:rFonts w:asciiTheme="majorHAnsi" w:hAnsiTheme="majorHAnsi"/>
          <w:color w:val="000000"/>
          <w:sz w:val="24"/>
          <w:szCs w:val="24"/>
        </w:rPr>
      </w:pPr>
    </w:p>
    <w:p w:rsidR="00EC2801" w:rsidRPr="00F7025C" w:rsidRDefault="00EC2801" w:rsidP="00EC2801">
      <w:pPr>
        <w:rPr>
          <w:rFonts w:asciiTheme="majorHAnsi" w:hAnsiTheme="majorHAnsi"/>
          <w:color w:val="000000"/>
          <w:sz w:val="24"/>
          <w:szCs w:val="24"/>
          <w:u w:val="single"/>
        </w:rPr>
      </w:pPr>
      <w:r w:rsidRPr="00F7025C">
        <w:rPr>
          <w:rFonts w:asciiTheme="majorHAnsi" w:hAnsiTheme="majorHAnsi"/>
          <w:color w:val="000000"/>
          <w:sz w:val="24"/>
          <w:szCs w:val="24"/>
          <w:u w:val="single"/>
        </w:rPr>
        <w:t>RESPONSABILIDAD LEGAL</w:t>
      </w:r>
    </w:p>
    <w:p w:rsidR="00EC2801" w:rsidRPr="008A1B79" w:rsidRDefault="00EC2801" w:rsidP="00EC2801">
      <w:pPr>
        <w:rPr>
          <w:rFonts w:asciiTheme="majorHAnsi" w:hAnsiTheme="majorHAnsi"/>
          <w:color w:val="000000"/>
          <w:sz w:val="24"/>
          <w:szCs w:val="24"/>
        </w:rPr>
      </w:pPr>
    </w:p>
    <w:p w:rsidR="00EC2801" w:rsidRPr="008A1B79" w:rsidRDefault="00EC2801" w:rsidP="00EC2801">
      <w:pPr>
        <w:rPr>
          <w:rFonts w:asciiTheme="majorHAnsi" w:hAnsiTheme="majorHAnsi"/>
          <w:color w:val="000000"/>
          <w:sz w:val="24"/>
          <w:szCs w:val="24"/>
        </w:rPr>
      </w:pPr>
      <w:r w:rsidRPr="008A1B79">
        <w:rPr>
          <w:rFonts w:asciiTheme="majorHAnsi" w:hAnsiTheme="majorHAnsi"/>
          <w:color w:val="000000"/>
          <w:sz w:val="24"/>
          <w:szCs w:val="24"/>
        </w:rPr>
        <w:t>Los documentos de consentimiento a la operación se utilizan para informar sobre el tratamiento quirúrgico propuesto para una enfermedad o condición además de la declaración de riesgos y formas alternas de tratamiento o tratamientos. El proceso de consentimiento informado de la operación tiene la intención de definir los principios de declaración de riesgos que generalmente debe cumplir con las necesidades de la mayor parte de los pacientes en la mayoría de las circunstancias.</w:t>
      </w:r>
    </w:p>
    <w:p w:rsidR="00EC2801" w:rsidRPr="008A1B79" w:rsidRDefault="00EC2801" w:rsidP="00EC2801">
      <w:pPr>
        <w:rPr>
          <w:rFonts w:asciiTheme="majorHAnsi" w:hAnsiTheme="majorHAnsi"/>
          <w:color w:val="000000"/>
          <w:sz w:val="24"/>
          <w:szCs w:val="24"/>
        </w:rPr>
      </w:pPr>
      <w:r w:rsidRPr="008A1B79">
        <w:rPr>
          <w:rFonts w:asciiTheme="majorHAnsi" w:hAnsiTheme="majorHAnsi"/>
          <w:color w:val="000000"/>
          <w:sz w:val="24"/>
          <w:szCs w:val="24"/>
        </w:rPr>
        <w:t>Sin embargo, los documentos de consentimiento a la operación no deben considerarse como absolutos para definir otros métodos de cuidado ni los riesgos que se encuentren. Su cirujano plástico le puede dar información adicional o diferente basada en todos los hechos de su caso en particular así como el estado de sus conocimientos médicos.</w:t>
      </w:r>
    </w:p>
    <w:p w:rsidR="00EC2801" w:rsidRPr="008A1B79" w:rsidRDefault="00EC2801" w:rsidP="00EC2801">
      <w:pPr>
        <w:rPr>
          <w:rFonts w:asciiTheme="majorHAnsi" w:hAnsiTheme="majorHAnsi"/>
          <w:color w:val="000000"/>
          <w:sz w:val="24"/>
          <w:szCs w:val="24"/>
        </w:rPr>
      </w:pPr>
      <w:r w:rsidRPr="008A1B79">
        <w:rPr>
          <w:rFonts w:asciiTheme="majorHAnsi" w:hAnsiTheme="majorHAnsi"/>
          <w:color w:val="000000"/>
          <w:sz w:val="24"/>
          <w:szCs w:val="24"/>
        </w:rPr>
        <w:t>Es importante que usted lea la información antes mencionada cuidadosamente y que se contesten todas sus preguntas antes de firmar el CONSENTIMIENTO DE INTERVENCIÓN O TRATAMIENTO que se encuentra en la siguiente página</w:t>
      </w:r>
    </w:p>
    <w:p w:rsidR="00EC2801" w:rsidRPr="008A1B79" w:rsidRDefault="00EC2801" w:rsidP="00EC2801">
      <w:pPr>
        <w:rPr>
          <w:rFonts w:asciiTheme="majorHAnsi" w:hAnsiTheme="majorHAnsi"/>
          <w:color w:val="000000"/>
          <w:sz w:val="24"/>
          <w:szCs w:val="24"/>
        </w:rPr>
      </w:pPr>
    </w:p>
    <w:p w:rsidR="00EC2801" w:rsidRPr="008A1B79" w:rsidRDefault="00EC2801" w:rsidP="00EC2801">
      <w:pPr>
        <w:rPr>
          <w:rFonts w:asciiTheme="majorHAnsi" w:hAnsiTheme="majorHAnsi"/>
          <w:color w:val="000000"/>
          <w:sz w:val="24"/>
          <w:szCs w:val="24"/>
        </w:rPr>
      </w:pPr>
    </w:p>
    <w:p w:rsidR="00F7025C" w:rsidRDefault="00F7025C" w:rsidP="00EC2801">
      <w:pPr>
        <w:rPr>
          <w:rFonts w:asciiTheme="majorHAnsi" w:hAnsiTheme="majorHAnsi"/>
          <w:color w:val="000000"/>
          <w:sz w:val="24"/>
          <w:szCs w:val="24"/>
        </w:rPr>
      </w:pPr>
    </w:p>
    <w:p w:rsidR="00F7025C" w:rsidRDefault="00F7025C" w:rsidP="00EC2801">
      <w:pPr>
        <w:rPr>
          <w:rFonts w:asciiTheme="majorHAnsi" w:hAnsiTheme="majorHAnsi"/>
          <w:color w:val="000000"/>
          <w:sz w:val="24"/>
          <w:szCs w:val="24"/>
        </w:rPr>
      </w:pPr>
    </w:p>
    <w:p w:rsidR="00F7025C" w:rsidRDefault="00F7025C" w:rsidP="00EC2801">
      <w:pPr>
        <w:rPr>
          <w:rFonts w:asciiTheme="majorHAnsi" w:hAnsiTheme="majorHAnsi"/>
          <w:color w:val="000000"/>
          <w:sz w:val="24"/>
          <w:szCs w:val="24"/>
        </w:rPr>
      </w:pPr>
    </w:p>
    <w:p w:rsidR="00EC2801" w:rsidRPr="008A1B79" w:rsidRDefault="00EC2801" w:rsidP="00EC2801">
      <w:pPr>
        <w:rPr>
          <w:rFonts w:asciiTheme="majorHAnsi" w:hAnsiTheme="majorHAnsi"/>
          <w:color w:val="000000"/>
          <w:sz w:val="24"/>
          <w:szCs w:val="24"/>
        </w:rPr>
      </w:pPr>
      <w:r w:rsidRPr="008A1B79">
        <w:rPr>
          <w:rFonts w:asciiTheme="majorHAnsi" w:hAnsiTheme="majorHAnsi"/>
          <w:color w:val="000000"/>
          <w:sz w:val="24"/>
          <w:szCs w:val="24"/>
        </w:rPr>
        <w:lastRenderedPageBreak/>
        <w:t xml:space="preserve">CONSENTIMIENTO INFORMADO PARA </w:t>
      </w:r>
      <w:r w:rsidR="00F7025C" w:rsidRPr="008A1B79">
        <w:rPr>
          <w:rFonts w:asciiTheme="majorHAnsi" w:hAnsiTheme="majorHAnsi"/>
          <w:color w:val="000000"/>
          <w:sz w:val="24"/>
          <w:szCs w:val="24"/>
        </w:rPr>
        <w:t>REJUVENECIMIENTO VAGINAL Ò LABIOPLASTIA Ò NINFOPLASTIA</w:t>
      </w:r>
    </w:p>
    <w:p w:rsidR="00EC2801" w:rsidRPr="008A1B79" w:rsidRDefault="00EC2801" w:rsidP="00EC2801">
      <w:pPr>
        <w:rPr>
          <w:rFonts w:asciiTheme="majorHAnsi" w:hAnsiTheme="majorHAnsi"/>
          <w:color w:val="000000"/>
          <w:sz w:val="24"/>
          <w:szCs w:val="24"/>
        </w:rPr>
      </w:pPr>
    </w:p>
    <w:p w:rsidR="00EC2801" w:rsidRPr="008A1B79" w:rsidRDefault="00EC2801" w:rsidP="00EC2801">
      <w:pPr>
        <w:rPr>
          <w:rFonts w:asciiTheme="majorHAnsi" w:hAnsiTheme="majorHAnsi"/>
          <w:color w:val="000000"/>
          <w:sz w:val="24"/>
          <w:szCs w:val="24"/>
        </w:rPr>
      </w:pPr>
      <w:r w:rsidRPr="008A1B79">
        <w:rPr>
          <w:rFonts w:asciiTheme="majorHAnsi" w:hAnsiTheme="majorHAnsi"/>
          <w:color w:val="000000"/>
          <w:sz w:val="24"/>
          <w:szCs w:val="24"/>
        </w:rPr>
        <w:t xml:space="preserve">1. Por la presente autorizo a la Dra. Cinthia Akike MP 30283/0, MN 128630, y a los ayudantes que sean seleccionados para realizar el procedimiento de Rejuvenecimiento Vaginal ò Labioplastia ò Ninfoplastia, en Neoclinica decido por ambas partes. </w:t>
      </w:r>
    </w:p>
    <w:p w:rsidR="00EC2801" w:rsidRPr="008A1B79" w:rsidRDefault="00EC2801" w:rsidP="00EC2801">
      <w:pPr>
        <w:rPr>
          <w:rFonts w:asciiTheme="majorHAnsi" w:hAnsiTheme="majorHAnsi"/>
          <w:color w:val="000000"/>
          <w:sz w:val="24"/>
          <w:szCs w:val="24"/>
        </w:rPr>
      </w:pPr>
    </w:p>
    <w:p w:rsidR="00EC2801" w:rsidRPr="008A1B79" w:rsidRDefault="00EC2801" w:rsidP="00EC2801">
      <w:pPr>
        <w:rPr>
          <w:rFonts w:asciiTheme="majorHAnsi" w:hAnsiTheme="majorHAnsi"/>
          <w:color w:val="000000"/>
          <w:sz w:val="24"/>
          <w:szCs w:val="24"/>
        </w:rPr>
      </w:pPr>
      <w:r w:rsidRPr="008A1B79">
        <w:rPr>
          <w:rFonts w:asciiTheme="majorHAnsi" w:hAnsiTheme="majorHAnsi"/>
          <w:color w:val="000000"/>
          <w:sz w:val="24"/>
          <w:szCs w:val="24"/>
        </w:rPr>
        <w:t>2. RECONOZCO que en el curso de ésta pueden surgir condiciones no previstas que hagan necesario un cambio de lo anteriormente planeado y DOY AQUÍ MI EXPRESA AUTORIZACIÓN para el tratamiento de las mismas, incluyendo además procedimientos como biopsias, radiografías, transfusiones de sangre, etc. En caso de complicaciones durante la operación AUTORIZO a la doctora arriba mencionada a solicitar la necesaria ayuda de otros especialistas, según su mejor juicio profesional. Comprendo que a pesar de la adecuada elección de la técnica y de su correcta realización pueden presentarse efectos indeseables o hallazgos clínicos inesperados, que pueden hacer necesarias otras intervenciones o adoptar otras medidas terapéuticas para controlar no solo los resultados de la operación, sino lo mejor para mi salud.</w:t>
      </w:r>
    </w:p>
    <w:p w:rsidR="00EC2801" w:rsidRPr="008A1B79" w:rsidRDefault="00EC2801" w:rsidP="00EC2801">
      <w:pPr>
        <w:rPr>
          <w:rFonts w:asciiTheme="majorHAnsi" w:hAnsiTheme="majorHAnsi"/>
          <w:color w:val="000000"/>
          <w:sz w:val="24"/>
          <w:szCs w:val="24"/>
        </w:rPr>
      </w:pPr>
    </w:p>
    <w:p w:rsidR="00EC2801" w:rsidRPr="008A1B79" w:rsidRDefault="00EC2801" w:rsidP="00EC2801">
      <w:pPr>
        <w:rPr>
          <w:rFonts w:asciiTheme="majorHAnsi" w:hAnsiTheme="majorHAnsi"/>
          <w:color w:val="000000"/>
          <w:sz w:val="24"/>
          <w:szCs w:val="24"/>
        </w:rPr>
      </w:pPr>
      <w:r w:rsidRPr="008A1B79">
        <w:rPr>
          <w:rFonts w:asciiTheme="majorHAnsi" w:hAnsiTheme="majorHAnsi"/>
          <w:color w:val="000000"/>
          <w:sz w:val="24"/>
          <w:szCs w:val="24"/>
        </w:rPr>
        <w:t>3. Doy el consentimiento para la administración de los anestésicos que se consideren necesarios o aconsejables. Comprendo que cualquier forma de anestesia entraña un riesgo y la posibilidad de complicaciones, lesiones y a veces muerte</w:t>
      </w:r>
    </w:p>
    <w:p w:rsidR="00EC2801" w:rsidRPr="008A1B79" w:rsidRDefault="00EC2801" w:rsidP="00EC2801">
      <w:pPr>
        <w:rPr>
          <w:rFonts w:asciiTheme="majorHAnsi" w:hAnsiTheme="majorHAnsi"/>
          <w:color w:val="000000"/>
          <w:sz w:val="24"/>
          <w:szCs w:val="24"/>
        </w:rPr>
      </w:pPr>
    </w:p>
    <w:p w:rsidR="00EC2801" w:rsidRPr="008A1B79" w:rsidRDefault="00EC2801" w:rsidP="00EC2801">
      <w:pPr>
        <w:rPr>
          <w:rFonts w:asciiTheme="majorHAnsi" w:hAnsiTheme="majorHAnsi"/>
          <w:color w:val="000000"/>
          <w:sz w:val="24"/>
          <w:szCs w:val="24"/>
        </w:rPr>
      </w:pPr>
      <w:r w:rsidRPr="008A1B79">
        <w:rPr>
          <w:rFonts w:asciiTheme="majorHAnsi" w:hAnsiTheme="majorHAnsi"/>
          <w:color w:val="000000"/>
          <w:sz w:val="24"/>
          <w:szCs w:val="24"/>
        </w:rPr>
        <w:t>4. Doy fe de no haber omitido o alterado datos al exponer mi historial y antecedentes clínico quirúrgicos, especialmente los referidos a alergias y enfermedades o riesgos personales.</w:t>
      </w:r>
    </w:p>
    <w:p w:rsidR="00EC2801" w:rsidRPr="008A1B79" w:rsidRDefault="00EC2801" w:rsidP="00EC2801">
      <w:pPr>
        <w:rPr>
          <w:rFonts w:asciiTheme="majorHAnsi" w:hAnsiTheme="majorHAnsi"/>
          <w:color w:val="000000"/>
          <w:sz w:val="24"/>
          <w:szCs w:val="24"/>
        </w:rPr>
      </w:pPr>
    </w:p>
    <w:p w:rsidR="00EC2801" w:rsidRPr="008A1B79" w:rsidRDefault="00EC2801" w:rsidP="00EC2801">
      <w:pPr>
        <w:rPr>
          <w:rFonts w:asciiTheme="majorHAnsi" w:hAnsiTheme="majorHAnsi"/>
          <w:color w:val="000000"/>
          <w:sz w:val="24"/>
          <w:szCs w:val="24"/>
        </w:rPr>
      </w:pPr>
      <w:r w:rsidRPr="008A1B79">
        <w:rPr>
          <w:rFonts w:asciiTheme="majorHAnsi" w:hAnsiTheme="majorHAnsi"/>
          <w:color w:val="000000"/>
          <w:sz w:val="24"/>
          <w:szCs w:val="24"/>
        </w:rPr>
        <w:t>5. Reconozco que no se me ha dado garantía por parte de cualquier persona en cuanto al resultado que puede ser obtenido</w:t>
      </w:r>
    </w:p>
    <w:p w:rsidR="00EC2801" w:rsidRPr="008A1B79" w:rsidRDefault="00EC2801" w:rsidP="00EC2801">
      <w:pPr>
        <w:rPr>
          <w:rFonts w:asciiTheme="majorHAnsi" w:hAnsiTheme="majorHAnsi"/>
          <w:color w:val="000000"/>
          <w:sz w:val="24"/>
          <w:szCs w:val="24"/>
        </w:rPr>
      </w:pPr>
    </w:p>
    <w:p w:rsidR="00EC2801" w:rsidRPr="008A1B79" w:rsidRDefault="00EC2801" w:rsidP="00EC2801">
      <w:pPr>
        <w:rPr>
          <w:rFonts w:asciiTheme="majorHAnsi" w:hAnsiTheme="majorHAnsi"/>
          <w:color w:val="000000"/>
          <w:sz w:val="24"/>
          <w:szCs w:val="24"/>
        </w:rPr>
      </w:pPr>
      <w:r w:rsidRPr="008A1B79">
        <w:rPr>
          <w:rFonts w:asciiTheme="majorHAnsi" w:hAnsiTheme="majorHAnsi"/>
          <w:color w:val="000000"/>
          <w:sz w:val="24"/>
          <w:szCs w:val="24"/>
        </w:rPr>
        <w:t>6. Doy el consentimiento para el fotografiado o la filmación de la (las) operación(es) o procedimiento(s) que se van a realizar, incluyendo cualquier parte de mi cuerpo, con fines médicos, científicos o educativos, puesto que mi identidad no será revelada en las imágenes. NUNCA EN PRENSA DIARIA O REVISTAS COMUNES, y siempre con MI PERMISO EXPRESO.</w:t>
      </w:r>
    </w:p>
    <w:p w:rsidR="00EC2801" w:rsidRPr="008A1B79" w:rsidRDefault="00EC2801" w:rsidP="00EC2801">
      <w:pPr>
        <w:rPr>
          <w:rFonts w:asciiTheme="majorHAnsi" w:hAnsiTheme="majorHAnsi"/>
          <w:color w:val="000000"/>
          <w:sz w:val="24"/>
          <w:szCs w:val="24"/>
        </w:rPr>
      </w:pPr>
    </w:p>
    <w:p w:rsidR="00EC2801" w:rsidRPr="008A1B79" w:rsidRDefault="00EC2801" w:rsidP="00EC2801">
      <w:pPr>
        <w:rPr>
          <w:rFonts w:asciiTheme="majorHAnsi" w:hAnsiTheme="majorHAnsi"/>
          <w:color w:val="000000"/>
          <w:sz w:val="24"/>
          <w:szCs w:val="24"/>
        </w:rPr>
      </w:pPr>
      <w:r w:rsidRPr="008A1B79">
        <w:rPr>
          <w:rFonts w:asciiTheme="majorHAnsi" w:hAnsiTheme="majorHAnsi"/>
          <w:color w:val="000000"/>
          <w:sz w:val="24"/>
          <w:szCs w:val="24"/>
        </w:rPr>
        <w:t xml:space="preserve">7. Me COMPROMETO a seguir fielmente, en la mejor de mis posibilidades, las instrucciones del cirujana para antes, durante y después de la operación arriba </w:t>
      </w:r>
      <w:r w:rsidRPr="008A1B79">
        <w:rPr>
          <w:rFonts w:asciiTheme="majorHAnsi" w:hAnsiTheme="majorHAnsi"/>
          <w:color w:val="000000"/>
          <w:sz w:val="24"/>
          <w:szCs w:val="24"/>
        </w:rPr>
        <w:lastRenderedPageBreak/>
        <w:t xml:space="preserve">mencionada y hasta el alta definitiva. Entiendo, comprendo y acepto que las visitas postoperatorias son IMPRESCINDIBLES Y FUNDAMENTALES para la consecución de un buen resultado final. Me comprometo a seguir fielmente las </w:t>
      </w:r>
      <w:r w:rsidR="00257F53" w:rsidRPr="008A1B79">
        <w:rPr>
          <w:rFonts w:asciiTheme="majorHAnsi" w:hAnsiTheme="majorHAnsi"/>
          <w:color w:val="000000"/>
          <w:sz w:val="24"/>
          <w:szCs w:val="24"/>
        </w:rPr>
        <w:t>mismas,</w:t>
      </w:r>
      <w:r w:rsidRPr="008A1B79">
        <w:rPr>
          <w:rFonts w:asciiTheme="majorHAnsi" w:hAnsiTheme="majorHAnsi"/>
          <w:color w:val="000000"/>
          <w:sz w:val="24"/>
          <w:szCs w:val="24"/>
        </w:rPr>
        <w:t xml:space="preserve"> así como todas las recomendaciones postoperatorias hasta el alta médica definitiva.</w:t>
      </w:r>
    </w:p>
    <w:p w:rsidR="00EC2801" w:rsidRPr="008A1B79" w:rsidRDefault="00EC2801" w:rsidP="00EC2801">
      <w:pPr>
        <w:rPr>
          <w:rFonts w:asciiTheme="majorHAnsi" w:hAnsiTheme="majorHAnsi"/>
          <w:color w:val="000000"/>
          <w:sz w:val="24"/>
          <w:szCs w:val="24"/>
        </w:rPr>
      </w:pPr>
    </w:p>
    <w:p w:rsidR="00EC2801" w:rsidRPr="008A1B79" w:rsidRDefault="00EC2801" w:rsidP="00EC2801">
      <w:pPr>
        <w:rPr>
          <w:rFonts w:asciiTheme="majorHAnsi" w:hAnsiTheme="majorHAnsi"/>
          <w:color w:val="000000"/>
          <w:sz w:val="24"/>
          <w:szCs w:val="24"/>
        </w:rPr>
      </w:pPr>
      <w:r w:rsidRPr="008A1B79">
        <w:rPr>
          <w:rFonts w:asciiTheme="majorHAnsi" w:hAnsiTheme="majorHAnsi"/>
          <w:color w:val="000000"/>
          <w:sz w:val="24"/>
          <w:szCs w:val="24"/>
        </w:rPr>
        <w:t>8.- ACEPTO que la cirujana retrase o suspenda la operación si lo cree preciso.</w:t>
      </w:r>
    </w:p>
    <w:p w:rsidR="00EC2801" w:rsidRPr="008A1B79" w:rsidRDefault="00EC2801" w:rsidP="00EC2801">
      <w:pPr>
        <w:rPr>
          <w:rFonts w:asciiTheme="majorHAnsi" w:hAnsiTheme="majorHAnsi"/>
          <w:color w:val="000000"/>
          <w:sz w:val="24"/>
          <w:szCs w:val="24"/>
        </w:rPr>
      </w:pPr>
    </w:p>
    <w:p w:rsidR="00EC2801" w:rsidRPr="008A1B79" w:rsidRDefault="00EC2801" w:rsidP="00EC2801">
      <w:pPr>
        <w:rPr>
          <w:rFonts w:asciiTheme="majorHAnsi" w:hAnsiTheme="majorHAnsi"/>
          <w:color w:val="000000"/>
          <w:sz w:val="24"/>
          <w:szCs w:val="24"/>
        </w:rPr>
      </w:pPr>
      <w:r w:rsidRPr="008A1B79">
        <w:rPr>
          <w:rFonts w:asciiTheme="majorHAnsi" w:hAnsiTheme="majorHAnsi"/>
          <w:color w:val="000000"/>
          <w:sz w:val="24"/>
          <w:szCs w:val="24"/>
        </w:rPr>
        <w:t>9.- He podido aclarar todas mis dudas acerca de lo anteriormente expuesto y he entendido totalmente este DOCUMENTO DE CONSENTIMIENTO reafirmándome en todos y cada uno de sus puntos o HACIENDO LA EXPRESA SALVEDAD ________________________________________________________________________________________________________mencionada en la página__________en el punto___________________________________________</w:t>
      </w:r>
    </w:p>
    <w:p w:rsidR="00EC2801" w:rsidRPr="008A1B79" w:rsidRDefault="00EC2801" w:rsidP="00EC2801">
      <w:pPr>
        <w:rPr>
          <w:rFonts w:asciiTheme="majorHAnsi" w:hAnsiTheme="majorHAnsi"/>
          <w:color w:val="000000"/>
          <w:sz w:val="24"/>
          <w:szCs w:val="24"/>
        </w:rPr>
      </w:pPr>
    </w:p>
    <w:p w:rsidR="00EC2801" w:rsidRPr="008A1B79" w:rsidRDefault="00EC2801" w:rsidP="00EC2801">
      <w:pPr>
        <w:rPr>
          <w:rFonts w:asciiTheme="majorHAnsi" w:hAnsiTheme="majorHAnsi"/>
          <w:color w:val="000000"/>
          <w:sz w:val="24"/>
          <w:szCs w:val="24"/>
        </w:rPr>
      </w:pPr>
      <w:r w:rsidRPr="008A1B79">
        <w:rPr>
          <w:rFonts w:asciiTheme="majorHAnsi" w:hAnsiTheme="majorHAnsi"/>
          <w:color w:val="000000"/>
          <w:sz w:val="24"/>
          <w:szCs w:val="24"/>
        </w:rPr>
        <w:t>10.- COMPRENDO que el fin de la operación es MEJORAR MI APARIENCIA, existiendo la posibilidad de que alguna imperfección persista y que el resultado pueda no ser el esperado por mí. Sé que la Medicina no es una ciencia exacta y que nadie puede garantizar la perfección absoluta. Reconozco que no se me ha dado en absoluto tal garantía. Igualmente entiendo y me ha sido debidamente explicado que puede ser necesario en un futuro un segundo e incluso sucesivos tiempos quirúrgicos para pequeñas correcciones, a fin de conseguir un buen resultado final.</w:t>
      </w:r>
    </w:p>
    <w:p w:rsidR="00EC2801" w:rsidRPr="008A1B79" w:rsidRDefault="00EC2801" w:rsidP="00EC2801">
      <w:pPr>
        <w:rPr>
          <w:rFonts w:asciiTheme="majorHAnsi" w:hAnsiTheme="majorHAnsi"/>
          <w:color w:val="000000"/>
          <w:sz w:val="24"/>
          <w:szCs w:val="24"/>
        </w:rPr>
      </w:pPr>
    </w:p>
    <w:p w:rsidR="00EC2801" w:rsidRPr="008A1B79" w:rsidRDefault="00EC2801" w:rsidP="00EC2801">
      <w:pPr>
        <w:rPr>
          <w:rFonts w:asciiTheme="majorHAnsi" w:hAnsiTheme="majorHAnsi"/>
          <w:color w:val="000000"/>
          <w:sz w:val="24"/>
          <w:szCs w:val="24"/>
        </w:rPr>
      </w:pPr>
      <w:r w:rsidRPr="008A1B79">
        <w:rPr>
          <w:rFonts w:asciiTheme="majorHAnsi" w:hAnsiTheme="majorHAnsi"/>
          <w:color w:val="000000"/>
          <w:sz w:val="24"/>
          <w:szCs w:val="24"/>
        </w:rPr>
        <w:t>11. ME HA SIDO EXPLICADO DE FORMA COMPRENSIBLE:</w:t>
      </w:r>
    </w:p>
    <w:p w:rsidR="00EC2801" w:rsidRPr="008A1B79" w:rsidRDefault="00EC2801" w:rsidP="00EC2801">
      <w:pPr>
        <w:rPr>
          <w:rFonts w:asciiTheme="majorHAnsi" w:hAnsiTheme="majorHAnsi"/>
          <w:color w:val="000000"/>
          <w:sz w:val="24"/>
          <w:szCs w:val="24"/>
        </w:rPr>
      </w:pPr>
    </w:p>
    <w:p w:rsidR="00EC2801" w:rsidRPr="008A1B79" w:rsidRDefault="00EC2801" w:rsidP="00EC2801">
      <w:pPr>
        <w:rPr>
          <w:rFonts w:asciiTheme="majorHAnsi" w:hAnsiTheme="majorHAnsi"/>
          <w:color w:val="000000"/>
          <w:sz w:val="24"/>
          <w:szCs w:val="24"/>
        </w:rPr>
      </w:pPr>
      <w:r w:rsidRPr="008A1B79">
        <w:rPr>
          <w:rFonts w:asciiTheme="majorHAnsi" w:hAnsiTheme="majorHAnsi"/>
          <w:color w:val="000000"/>
          <w:sz w:val="24"/>
          <w:szCs w:val="24"/>
        </w:rPr>
        <w:t>a. EL TRATAMIENTO CITADO ANTERIORMENTE O PROCEDIMIENTO A REALIZAR.</w:t>
      </w:r>
    </w:p>
    <w:p w:rsidR="00EC2801" w:rsidRPr="008A1B79" w:rsidRDefault="00EC2801" w:rsidP="00EC2801">
      <w:pPr>
        <w:rPr>
          <w:rFonts w:asciiTheme="majorHAnsi" w:hAnsiTheme="majorHAnsi"/>
          <w:color w:val="000000"/>
          <w:sz w:val="24"/>
          <w:szCs w:val="24"/>
        </w:rPr>
      </w:pPr>
    </w:p>
    <w:p w:rsidR="00EC2801" w:rsidRPr="008A1B79" w:rsidRDefault="00EC2801" w:rsidP="00EC2801">
      <w:pPr>
        <w:rPr>
          <w:rFonts w:asciiTheme="majorHAnsi" w:hAnsiTheme="majorHAnsi"/>
          <w:color w:val="000000"/>
          <w:sz w:val="24"/>
          <w:szCs w:val="24"/>
        </w:rPr>
      </w:pPr>
      <w:r w:rsidRPr="008A1B79">
        <w:rPr>
          <w:rFonts w:asciiTheme="majorHAnsi" w:hAnsiTheme="majorHAnsi"/>
          <w:color w:val="000000"/>
          <w:sz w:val="24"/>
          <w:szCs w:val="24"/>
        </w:rPr>
        <w:t>b. LOS PROCEDIMIENTOS ALTERNATIVOS O MÉTODOS DE TRATAMIENTO.</w:t>
      </w:r>
    </w:p>
    <w:p w:rsidR="00EC2801" w:rsidRPr="008A1B79" w:rsidRDefault="00EC2801" w:rsidP="00EC2801">
      <w:pPr>
        <w:rPr>
          <w:rFonts w:asciiTheme="majorHAnsi" w:hAnsiTheme="majorHAnsi"/>
          <w:color w:val="000000"/>
          <w:sz w:val="24"/>
          <w:szCs w:val="24"/>
        </w:rPr>
      </w:pPr>
    </w:p>
    <w:p w:rsidR="00EC2801" w:rsidRPr="008A1B79" w:rsidRDefault="00EC2801" w:rsidP="00EC2801">
      <w:pPr>
        <w:rPr>
          <w:rFonts w:asciiTheme="majorHAnsi" w:hAnsiTheme="majorHAnsi"/>
          <w:color w:val="000000"/>
          <w:sz w:val="24"/>
          <w:szCs w:val="24"/>
        </w:rPr>
      </w:pPr>
      <w:r w:rsidRPr="008A1B79">
        <w:rPr>
          <w:rFonts w:asciiTheme="majorHAnsi" w:hAnsiTheme="majorHAnsi"/>
          <w:color w:val="000000"/>
          <w:sz w:val="24"/>
          <w:szCs w:val="24"/>
        </w:rPr>
        <w:t>c. LOS RIESGOS DEL PROCEDIMIENTO O TRATAMIENTO PROPUESTO.</w:t>
      </w:r>
    </w:p>
    <w:p w:rsidR="00EC2801" w:rsidRPr="008A1B79" w:rsidRDefault="00EC2801" w:rsidP="00EC2801">
      <w:pPr>
        <w:rPr>
          <w:rFonts w:asciiTheme="majorHAnsi" w:hAnsiTheme="majorHAnsi"/>
          <w:color w:val="000000"/>
          <w:sz w:val="24"/>
          <w:szCs w:val="24"/>
        </w:rPr>
      </w:pPr>
    </w:p>
    <w:p w:rsidR="00EC2801" w:rsidRPr="008A1B79" w:rsidRDefault="00EC2801" w:rsidP="00EC2801">
      <w:pPr>
        <w:rPr>
          <w:rFonts w:asciiTheme="majorHAnsi" w:hAnsiTheme="majorHAnsi"/>
          <w:color w:val="000000"/>
          <w:sz w:val="24"/>
          <w:szCs w:val="24"/>
        </w:rPr>
      </w:pPr>
      <w:r w:rsidRPr="008A1B79">
        <w:rPr>
          <w:rFonts w:asciiTheme="majorHAnsi" w:hAnsiTheme="majorHAnsi"/>
          <w:color w:val="000000"/>
          <w:sz w:val="24"/>
          <w:szCs w:val="24"/>
        </w:rPr>
        <w:t>d. LA UBICACIÓN DE LAS CICATRICES.</w:t>
      </w:r>
    </w:p>
    <w:p w:rsidR="00EC2801" w:rsidRPr="008A1B79" w:rsidRDefault="00EC2801" w:rsidP="00EC2801">
      <w:pPr>
        <w:rPr>
          <w:rFonts w:asciiTheme="majorHAnsi" w:hAnsiTheme="majorHAnsi"/>
          <w:color w:val="000000"/>
          <w:sz w:val="24"/>
          <w:szCs w:val="24"/>
        </w:rPr>
      </w:pPr>
    </w:p>
    <w:p w:rsidR="00EC2801" w:rsidRPr="008A1B79" w:rsidRDefault="00EC2801" w:rsidP="00EC2801">
      <w:pPr>
        <w:rPr>
          <w:rFonts w:asciiTheme="majorHAnsi" w:hAnsiTheme="majorHAnsi"/>
          <w:color w:val="000000"/>
          <w:sz w:val="24"/>
          <w:szCs w:val="24"/>
        </w:rPr>
      </w:pPr>
      <w:r w:rsidRPr="008A1B79">
        <w:rPr>
          <w:rFonts w:asciiTheme="majorHAnsi" w:hAnsiTheme="majorHAnsi"/>
          <w:color w:val="000000"/>
          <w:sz w:val="24"/>
          <w:szCs w:val="24"/>
        </w:rPr>
        <w:t>13. He sido informado/a de mis riesgos personalizados:</w:t>
      </w:r>
    </w:p>
    <w:p w:rsidR="00EC2801" w:rsidRPr="008A1B79" w:rsidRDefault="00EC2801" w:rsidP="00EC2801">
      <w:pPr>
        <w:rPr>
          <w:rFonts w:asciiTheme="majorHAnsi" w:hAnsiTheme="majorHAnsi"/>
          <w:color w:val="000000"/>
          <w:sz w:val="24"/>
          <w:szCs w:val="24"/>
        </w:rPr>
      </w:pPr>
    </w:p>
    <w:p w:rsidR="00EC2801" w:rsidRPr="008A1B79" w:rsidRDefault="00EC2801" w:rsidP="00EC2801">
      <w:pPr>
        <w:rPr>
          <w:rFonts w:asciiTheme="majorHAnsi" w:hAnsiTheme="majorHAnsi"/>
          <w:color w:val="000000"/>
          <w:sz w:val="24"/>
          <w:szCs w:val="24"/>
        </w:rPr>
      </w:pPr>
      <w:r w:rsidRPr="008A1B79">
        <w:rPr>
          <w:rFonts w:asciiTheme="majorHAnsi" w:hAnsiTheme="majorHAnsi"/>
          <w:color w:val="000000"/>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C2801" w:rsidRPr="008A1B79" w:rsidRDefault="00EC2801" w:rsidP="00EC2801">
      <w:pPr>
        <w:rPr>
          <w:rFonts w:asciiTheme="majorHAnsi" w:hAnsiTheme="majorHAnsi"/>
          <w:color w:val="000000"/>
          <w:sz w:val="24"/>
          <w:szCs w:val="24"/>
        </w:rPr>
      </w:pPr>
    </w:p>
    <w:p w:rsidR="00EC2801" w:rsidRPr="008A1B79" w:rsidRDefault="00EC2801" w:rsidP="00EC2801">
      <w:pPr>
        <w:rPr>
          <w:rFonts w:asciiTheme="majorHAnsi" w:hAnsiTheme="majorHAnsi"/>
          <w:color w:val="000000"/>
          <w:sz w:val="24"/>
          <w:szCs w:val="24"/>
        </w:rPr>
      </w:pPr>
      <w:r w:rsidRPr="008A1B79">
        <w:rPr>
          <w:rFonts w:asciiTheme="majorHAnsi" w:hAnsiTheme="majorHAnsi"/>
          <w:color w:val="000000"/>
          <w:sz w:val="24"/>
          <w:szCs w:val="24"/>
        </w:rPr>
        <w:t>14.-CONFIRMO que la operación mencionada, me ha sido explicada a fondo por la cirujana en palabras comprensibles para mí, los riesgos que tiene, otras soluciones alternativas de tratamiento (cuando existan), así como las molestias o, en ocasiones, dolores que puedo sentir, teniendo un postoperatorio normal. He comprendido las explicaciones que se me han facilitado en un lenguaje claro y sencillo, y el facultativo que me ha atendido me ha permitido realizar todas las observaciones y me ha aclarado todas las dudas que le he planteado.</w:t>
      </w:r>
    </w:p>
    <w:p w:rsidR="00EC2801" w:rsidRPr="008A1B79" w:rsidRDefault="00EC2801" w:rsidP="00EC2801">
      <w:pPr>
        <w:rPr>
          <w:rFonts w:asciiTheme="majorHAnsi" w:hAnsiTheme="majorHAnsi"/>
          <w:color w:val="000000"/>
          <w:sz w:val="24"/>
          <w:szCs w:val="24"/>
        </w:rPr>
      </w:pPr>
    </w:p>
    <w:p w:rsidR="00EC2801" w:rsidRPr="008A1B79" w:rsidRDefault="00EC2801" w:rsidP="00EC2801">
      <w:pPr>
        <w:rPr>
          <w:rFonts w:asciiTheme="majorHAnsi" w:hAnsiTheme="majorHAnsi"/>
          <w:color w:val="000000"/>
          <w:sz w:val="24"/>
          <w:szCs w:val="24"/>
        </w:rPr>
      </w:pPr>
    </w:p>
    <w:p w:rsidR="00EC2801" w:rsidRPr="008A1B79" w:rsidRDefault="00EC2801" w:rsidP="00EC2801">
      <w:pPr>
        <w:rPr>
          <w:rFonts w:asciiTheme="majorHAnsi" w:hAnsiTheme="majorHAnsi"/>
          <w:color w:val="000000"/>
          <w:sz w:val="24"/>
          <w:szCs w:val="24"/>
        </w:rPr>
      </w:pPr>
      <w:r w:rsidRPr="008A1B79">
        <w:rPr>
          <w:rFonts w:asciiTheme="majorHAnsi" w:hAnsiTheme="majorHAnsi"/>
          <w:color w:val="000000"/>
          <w:sz w:val="24"/>
          <w:szCs w:val="24"/>
        </w:rPr>
        <w:t>ESTE DOCUMENTO DEBERÁ DE SER FIRMADO EN LA CONSULTA, AL MENOS 24 HORAS PREVIAS A LA INTERVENCIÓN. EN SU DEFECTO, SE DA POR HECHO LA ABSOLUTA Y PLENA CONFORMIDAD DEL PACIENTE CON LO AQUÍ EXPUESTO.</w:t>
      </w:r>
    </w:p>
    <w:p w:rsidR="00EC2801" w:rsidRPr="008A1B79" w:rsidRDefault="00EC2801" w:rsidP="00EC2801">
      <w:pPr>
        <w:rPr>
          <w:rFonts w:asciiTheme="majorHAnsi" w:hAnsiTheme="majorHAnsi"/>
          <w:color w:val="000000"/>
          <w:sz w:val="24"/>
          <w:szCs w:val="24"/>
        </w:rPr>
      </w:pPr>
    </w:p>
    <w:p w:rsidR="00EC2801" w:rsidRPr="008A1B79" w:rsidRDefault="00EC2801" w:rsidP="00EC2801">
      <w:pPr>
        <w:rPr>
          <w:rFonts w:asciiTheme="majorHAnsi" w:hAnsiTheme="majorHAnsi"/>
          <w:color w:val="000000"/>
          <w:sz w:val="24"/>
          <w:szCs w:val="24"/>
        </w:rPr>
      </w:pPr>
      <w:r w:rsidRPr="008A1B79">
        <w:rPr>
          <w:rFonts w:asciiTheme="majorHAnsi" w:hAnsiTheme="majorHAnsi"/>
          <w:color w:val="000000"/>
          <w:sz w:val="24"/>
          <w:szCs w:val="24"/>
        </w:rPr>
        <w:t>DOY CONSENTIMIENTO AL TRATAMIENTO U OPERACIÓN Y A LOS PUNTOS ARRIBA MENCIONADOS (1 a 14), HABIÉNDOME LEÍDO Y COMPRENDIDO EN LENGUAJE CLARO LA INFORMACIÓN DETALLADA DE ESTE CONSENTIMIENTO. SE ME HA PREGUNTADO SI DESEO UNA EXPLICACIÓN MAS DETALLADA, PERO ESTOY SATISFECHO(A) CON LA EXPLICACIÓN Y NO DESEO MAS INFORMACIÓN.</w:t>
      </w:r>
    </w:p>
    <w:p w:rsidR="00EC2801" w:rsidRPr="008A1B79" w:rsidRDefault="00EC2801" w:rsidP="00EC2801">
      <w:pPr>
        <w:rPr>
          <w:rFonts w:asciiTheme="majorHAnsi" w:hAnsiTheme="majorHAnsi"/>
          <w:color w:val="000000"/>
          <w:sz w:val="24"/>
          <w:szCs w:val="24"/>
        </w:rPr>
      </w:pPr>
    </w:p>
    <w:p w:rsidR="00EC2801" w:rsidRPr="008A1B79" w:rsidRDefault="00EC2801" w:rsidP="00EC2801">
      <w:pPr>
        <w:rPr>
          <w:rFonts w:asciiTheme="majorHAnsi" w:hAnsiTheme="majorHAnsi"/>
          <w:color w:val="000000"/>
          <w:sz w:val="24"/>
          <w:szCs w:val="24"/>
        </w:rPr>
      </w:pPr>
      <w:r w:rsidRPr="008A1B79">
        <w:rPr>
          <w:rFonts w:asciiTheme="majorHAnsi" w:hAnsiTheme="majorHAnsi"/>
          <w:color w:val="000000"/>
          <w:sz w:val="24"/>
          <w:szCs w:val="24"/>
        </w:rPr>
        <w:t xml:space="preserve">Firma </w:t>
      </w:r>
    </w:p>
    <w:p w:rsidR="00EC2801" w:rsidRPr="008A1B79" w:rsidRDefault="00EC2801" w:rsidP="00EC2801">
      <w:pPr>
        <w:rPr>
          <w:rFonts w:asciiTheme="majorHAnsi" w:hAnsiTheme="majorHAnsi"/>
          <w:color w:val="000000"/>
          <w:sz w:val="24"/>
          <w:szCs w:val="24"/>
        </w:rPr>
      </w:pPr>
    </w:p>
    <w:p w:rsidR="00EC2801" w:rsidRPr="008A1B79" w:rsidRDefault="00EC2801" w:rsidP="00EC2801">
      <w:pPr>
        <w:rPr>
          <w:rFonts w:asciiTheme="majorHAnsi" w:hAnsiTheme="majorHAnsi"/>
          <w:color w:val="000000"/>
          <w:sz w:val="24"/>
          <w:szCs w:val="24"/>
        </w:rPr>
      </w:pPr>
      <w:r w:rsidRPr="008A1B79">
        <w:rPr>
          <w:rFonts w:asciiTheme="majorHAnsi" w:hAnsiTheme="majorHAnsi"/>
          <w:color w:val="000000"/>
          <w:sz w:val="24"/>
          <w:szCs w:val="24"/>
        </w:rPr>
        <w:t>Aclaración</w:t>
      </w:r>
    </w:p>
    <w:p w:rsidR="00EC2801" w:rsidRPr="008A1B79" w:rsidRDefault="00EC2801" w:rsidP="00EC2801">
      <w:pPr>
        <w:rPr>
          <w:rFonts w:asciiTheme="majorHAnsi" w:hAnsiTheme="majorHAnsi"/>
          <w:color w:val="000000"/>
          <w:sz w:val="24"/>
          <w:szCs w:val="24"/>
        </w:rPr>
      </w:pPr>
    </w:p>
    <w:p w:rsidR="00EC2801" w:rsidRPr="008A1B79" w:rsidRDefault="00EC2801" w:rsidP="00EC2801">
      <w:pPr>
        <w:rPr>
          <w:rFonts w:asciiTheme="majorHAnsi" w:hAnsiTheme="majorHAnsi"/>
          <w:color w:val="000000"/>
          <w:sz w:val="24"/>
          <w:szCs w:val="24"/>
        </w:rPr>
      </w:pPr>
      <w:r w:rsidRPr="008A1B79">
        <w:rPr>
          <w:rFonts w:asciiTheme="majorHAnsi" w:hAnsiTheme="majorHAnsi"/>
          <w:color w:val="000000"/>
          <w:sz w:val="24"/>
          <w:szCs w:val="24"/>
        </w:rPr>
        <w:t>DNI</w:t>
      </w:r>
    </w:p>
    <w:p w:rsidR="00EC2801" w:rsidRPr="008A1B79" w:rsidRDefault="00EC2801" w:rsidP="00EC2801">
      <w:pPr>
        <w:rPr>
          <w:rFonts w:asciiTheme="majorHAnsi" w:hAnsiTheme="majorHAnsi"/>
          <w:color w:val="000000"/>
          <w:sz w:val="24"/>
          <w:szCs w:val="24"/>
        </w:rPr>
      </w:pPr>
    </w:p>
    <w:p w:rsidR="00EC2801" w:rsidRDefault="00EC2801" w:rsidP="00EC2801">
      <w:pPr>
        <w:rPr>
          <w:rFonts w:asciiTheme="majorHAnsi" w:hAnsiTheme="majorHAnsi"/>
          <w:color w:val="000000"/>
          <w:sz w:val="24"/>
          <w:szCs w:val="24"/>
        </w:rPr>
      </w:pPr>
      <w:r w:rsidRPr="008A1B79">
        <w:rPr>
          <w:rFonts w:asciiTheme="majorHAnsi" w:hAnsiTheme="majorHAnsi"/>
          <w:color w:val="000000"/>
          <w:sz w:val="24"/>
          <w:szCs w:val="24"/>
        </w:rPr>
        <w:t>Lugar y Fecha</w:t>
      </w:r>
    </w:p>
    <w:p w:rsidR="00257F53" w:rsidRDefault="00257F53" w:rsidP="00EC2801">
      <w:pPr>
        <w:rPr>
          <w:rFonts w:asciiTheme="majorHAnsi" w:hAnsiTheme="majorHAnsi"/>
          <w:color w:val="000000"/>
          <w:sz w:val="24"/>
          <w:szCs w:val="24"/>
        </w:rPr>
      </w:pPr>
    </w:p>
    <w:p w:rsidR="00257F53" w:rsidRDefault="00257F53" w:rsidP="00EC2801">
      <w:pPr>
        <w:rPr>
          <w:rFonts w:asciiTheme="majorHAnsi" w:hAnsiTheme="majorHAnsi"/>
          <w:color w:val="000000"/>
          <w:sz w:val="24"/>
          <w:szCs w:val="24"/>
        </w:rPr>
      </w:pPr>
    </w:p>
    <w:p w:rsidR="00257F53" w:rsidRDefault="00257F53" w:rsidP="00257F53">
      <w:pPr>
        <w:jc w:val="center"/>
      </w:pPr>
      <w:r>
        <w:t>Normas de Ingreso Quirúrgico</w:t>
      </w:r>
    </w:p>
    <w:p w:rsidR="00257F53" w:rsidRDefault="00257F53" w:rsidP="00257F53">
      <w:r>
        <w:lastRenderedPageBreak/>
        <w:t>Las siguientes indicaciones son muy importantes para su tratamiento; lea completamente la hoja Antes de la Intervención:</w:t>
      </w:r>
    </w:p>
    <w:p w:rsidR="00257F53" w:rsidRDefault="00257F53" w:rsidP="00257F53">
      <w:r>
        <w:t>En los días previos a la intervención:</w:t>
      </w:r>
    </w:p>
    <w:p w:rsidR="00257F53" w:rsidRDefault="00257F53" w:rsidP="00257F53">
      <w:pPr>
        <w:pStyle w:val="Prrafodelista"/>
        <w:numPr>
          <w:ilvl w:val="0"/>
          <w:numId w:val="1"/>
        </w:numPr>
      </w:pPr>
      <w:r>
        <w:t xml:space="preserve">Recuerde NO TOMAR ningún medicamento, sin consultar a su cirujana, incluídos los utilizados para dolores o catarros y los que lleven ASPIRINA. </w:t>
      </w:r>
    </w:p>
    <w:p w:rsidR="00257F53" w:rsidRDefault="00257F53" w:rsidP="00257F53">
      <w:pPr>
        <w:pStyle w:val="Prrafodelista"/>
        <w:numPr>
          <w:ilvl w:val="0"/>
          <w:numId w:val="1"/>
        </w:numPr>
      </w:pPr>
      <w:r>
        <w:t xml:space="preserve">Notifíquenos cualquier cambio de salud (resfriados, infecciones). </w:t>
      </w:r>
    </w:p>
    <w:p w:rsidR="00257F53" w:rsidRDefault="00257F53" w:rsidP="00257F53">
      <w:pPr>
        <w:pStyle w:val="Prrafodelista"/>
        <w:numPr>
          <w:ilvl w:val="0"/>
          <w:numId w:val="1"/>
        </w:numPr>
      </w:pPr>
      <w:r>
        <w:t xml:space="preserve">Adviértanos si toma o ha tomado alguna medicación para regular la presión arterial o la coagulación de la sangre, para el corazón, para tratar la diabetes, reuma, nervios, depresión, enfermedades mentales o cualquier infusión o "hierbas", complejos vitamínicos o drogas. </w:t>
      </w:r>
    </w:p>
    <w:p w:rsidR="00257F53" w:rsidRDefault="00257F53" w:rsidP="00257F53">
      <w:pPr>
        <w:pStyle w:val="Prrafodelista"/>
        <w:numPr>
          <w:ilvl w:val="0"/>
          <w:numId w:val="1"/>
        </w:numPr>
      </w:pPr>
      <w:r>
        <w:t xml:space="preserve">NO DEBERÍA FUMAR durante las 6 semanas previas a la intervención y las 2 semanas posteriores, como mínimo. </w:t>
      </w:r>
    </w:p>
    <w:p w:rsidR="00257F53" w:rsidRDefault="00257F53" w:rsidP="00257F53">
      <w:r>
        <w:t xml:space="preserve">El Día Anterior al Ingreso: </w:t>
      </w:r>
    </w:p>
    <w:p w:rsidR="00257F53" w:rsidRDefault="00257F53" w:rsidP="00257F53">
      <w:pPr>
        <w:pStyle w:val="Prrafodelista"/>
        <w:numPr>
          <w:ilvl w:val="0"/>
          <w:numId w:val="4"/>
        </w:numPr>
      </w:pPr>
      <w:r>
        <w:t xml:space="preserve">Coma alimentos ligeros y evite bebidas alcohólicas. </w:t>
      </w:r>
    </w:p>
    <w:p w:rsidR="00257F53" w:rsidRDefault="00257F53" w:rsidP="00257F53">
      <w:pPr>
        <w:pStyle w:val="Prrafodelista"/>
        <w:numPr>
          <w:ilvl w:val="0"/>
          <w:numId w:val="4"/>
        </w:numPr>
      </w:pPr>
      <w:r>
        <w:t>Extremar la higiene (baño completo y esmerado) contribuye a prevenir las infecciones postoperatorias.</w:t>
      </w:r>
    </w:p>
    <w:p w:rsidR="00257F53" w:rsidRDefault="00257F53" w:rsidP="00257F53">
      <w:pPr>
        <w:pStyle w:val="Prrafodelista"/>
        <w:numPr>
          <w:ilvl w:val="0"/>
          <w:numId w:val="4"/>
        </w:numPr>
      </w:pPr>
      <w:r>
        <w:t xml:space="preserve"> No tome nada por boca, ni líquidos (Ayuno Total) desde 8 horas antes de la intervención. </w:t>
      </w:r>
    </w:p>
    <w:p w:rsidR="00257F53" w:rsidRDefault="00257F53" w:rsidP="00257F53"/>
    <w:p w:rsidR="00257F53" w:rsidRDefault="00257F53" w:rsidP="00257F53">
      <w:r>
        <w:t xml:space="preserve"> El Día del Ingreso:</w:t>
      </w:r>
    </w:p>
    <w:p w:rsidR="00257F53" w:rsidRDefault="00257F53" w:rsidP="00257F53">
      <w:pPr>
        <w:ind w:left="708"/>
      </w:pPr>
      <w:r>
        <w:t xml:space="preserve"> Debe dirigirse a Admisión (Ingresos) situado en Planta Baja en Neoclinica a la hora indicada en la consulta médicas. </w:t>
      </w:r>
    </w:p>
    <w:p w:rsidR="00257F53" w:rsidRDefault="00257F53" w:rsidP="00257F53">
      <w:pPr>
        <w:pStyle w:val="Prrafodelista"/>
        <w:numPr>
          <w:ilvl w:val="0"/>
          <w:numId w:val="2"/>
        </w:numPr>
      </w:pPr>
      <w:r>
        <w:t xml:space="preserve">Con ropa funcional. </w:t>
      </w:r>
    </w:p>
    <w:p w:rsidR="00257F53" w:rsidRDefault="00257F53" w:rsidP="00257F53">
      <w:pPr>
        <w:pStyle w:val="Prrafodelista"/>
        <w:numPr>
          <w:ilvl w:val="0"/>
          <w:numId w:val="2"/>
        </w:numPr>
      </w:pPr>
      <w:r>
        <w:t>En su habitación: Deberá vestirse con la prenda de Block quirúrgico que le facilitarán, sin ropa interior y deberá quitarse todos los objetos metálicos (Reloj, anillos, pendientes, pulseras, piercing, etc.), así como las piezas dentales móviles.</w:t>
      </w:r>
    </w:p>
    <w:p w:rsidR="00257F53" w:rsidRDefault="00257F53" w:rsidP="00257F53">
      <w:pPr>
        <w:pStyle w:val="Prrafodelista"/>
        <w:numPr>
          <w:ilvl w:val="0"/>
          <w:numId w:val="2"/>
        </w:numPr>
      </w:pPr>
      <w:r>
        <w:t xml:space="preserve">Deberá retirarse el maquillaje o esmalte de uñas. </w:t>
      </w:r>
    </w:p>
    <w:p w:rsidR="00257F53" w:rsidRDefault="00257F53" w:rsidP="00257F53">
      <w:r>
        <w:t xml:space="preserve">Durante la Internación: </w:t>
      </w:r>
    </w:p>
    <w:p w:rsidR="00257F53" w:rsidRDefault="00257F53" w:rsidP="00257F53">
      <w:r>
        <w:t>Normas Postoperatorias:</w:t>
      </w:r>
    </w:p>
    <w:p w:rsidR="00257F53" w:rsidRDefault="00257F53" w:rsidP="00257F53">
      <w:pPr>
        <w:pStyle w:val="Prrafodelista"/>
        <w:numPr>
          <w:ilvl w:val="0"/>
          <w:numId w:val="3"/>
        </w:numPr>
      </w:pPr>
      <w:r>
        <w:t xml:space="preserve">Después de la intervención usted tendrá la boca un poco seca, pueden humedecerse los labios, pero no puede beber agua hasta pasadas unas horas. Consulte con las enfermeras cualquier duda que pueda tener. </w:t>
      </w:r>
    </w:p>
    <w:p w:rsidR="00257F53" w:rsidRDefault="00257F53" w:rsidP="00257F53">
      <w:pPr>
        <w:pStyle w:val="Prrafodelista"/>
        <w:numPr>
          <w:ilvl w:val="0"/>
          <w:numId w:val="3"/>
        </w:numPr>
      </w:pPr>
      <w:r>
        <w:t xml:space="preserve">Es obligatoria la presencia de un/a acompañante durante todo el período de ingreso postoperatorio hasta el Alta. </w:t>
      </w:r>
    </w:p>
    <w:p w:rsidR="00257F53" w:rsidRDefault="00257F53" w:rsidP="00257F53">
      <w:pPr>
        <w:pStyle w:val="Prrafodelista"/>
        <w:numPr>
          <w:ilvl w:val="0"/>
          <w:numId w:val="3"/>
        </w:numPr>
      </w:pPr>
      <w:r>
        <w:t xml:space="preserve">Puede levantarse tan pronto como se lo permita, PERO CON AYUDA. No intente levantarse si se encuentra solo/a en la habitación, ya que podría sufrir un desvanecimiento. </w:t>
      </w:r>
    </w:p>
    <w:p w:rsidR="00257F53" w:rsidRDefault="00257F53" w:rsidP="00257F53">
      <w:pPr>
        <w:pStyle w:val="Prrafodelista"/>
        <w:numPr>
          <w:ilvl w:val="0"/>
          <w:numId w:val="3"/>
        </w:numPr>
      </w:pPr>
      <w:r>
        <w:t>No es extraño tener temperatura axilar hasta 38°C, si aumenta debe ser comunicado.</w:t>
      </w:r>
    </w:p>
    <w:p w:rsidR="00257F53" w:rsidRDefault="00257F53" w:rsidP="00257F53">
      <w:r>
        <w:t>Cuidados Postoperatorios:</w:t>
      </w:r>
    </w:p>
    <w:p w:rsidR="00257F53" w:rsidRDefault="00257F53" w:rsidP="00257F53">
      <w:pPr>
        <w:pStyle w:val="Prrafodelista"/>
        <w:numPr>
          <w:ilvl w:val="0"/>
          <w:numId w:val="5"/>
        </w:numPr>
      </w:pPr>
      <w:r>
        <w:lastRenderedPageBreak/>
        <w:t>Antes de ser dado de alta, se le indicará el tratamiento que debe seguir en su domicilio y el día que debe acudir a la consulta, para efectuar los controles necesarios (llamar para confirmar la hora).</w:t>
      </w:r>
    </w:p>
    <w:p w:rsidR="00257F53" w:rsidRDefault="00257F53" w:rsidP="00257F53">
      <w:pPr>
        <w:pStyle w:val="Prrafodelista"/>
        <w:numPr>
          <w:ilvl w:val="0"/>
          <w:numId w:val="5"/>
        </w:numPr>
      </w:pPr>
      <w:r>
        <w:t>Puede ducharse a partir del segundo día, debe lavar la zona intervenida con suavidad usando jabón líquido y jabón neutro, y al finalizar, deberá secarse con secador frío o un paño limpio, sobre las incisiones para mantenerlas secas.</w:t>
      </w:r>
    </w:p>
    <w:p w:rsidR="00257F53" w:rsidRDefault="00257F53" w:rsidP="00257F53">
      <w:pPr>
        <w:pStyle w:val="Prrafodelista"/>
        <w:numPr>
          <w:ilvl w:val="0"/>
          <w:numId w:val="2"/>
        </w:numPr>
      </w:pPr>
      <w:r>
        <w:t>Deben de ser evitados los esfuerzos y las actividades deportivas por un período de    tres a seis semanas aproximadamente.</w:t>
      </w:r>
    </w:p>
    <w:p w:rsidR="00257F53" w:rsidRDefault="00257F53" w:rsidP="00257F53">
      <w:pPr>
        <w:pStyle w:val="Prrafodelista"/>
        <w:numPr>
          <w:ilvl w:val="0"/>
          <w:numId w:val="2"/>
        </w:numPr>
      </w:pPr>
      <w:r>
        <w:t xml:space="preserve"> En ningún caso deberá tomar sol o los rayos UVA sobre la incisión.</w:t>
      </w:r>
    </w:p>
    <w:p w:rsidR="00257F53" w:rsidRPr="00CE22C7" w:rsidRDefault="00257F53" w:rsidP="00257F53">
      <w:bookmarkStart w:id="0" w:name="_GoBack"/>
      <w:bookmarkEnd w:id="0"/>
    </w:p>
    <w:p w:rsidR="00257F53" w:rsidRPr="008A1B79" w:rsidRDefault="00257F53" w:rsidP="00EC2801">
      <w:pPr>
        <w:rPr>
          <w:rFonts w:asciiTheme="majorHAnsi" w:hAnsiTheme="majorHAnsi"/>
          <w:color w:val="000000"/>
          <w:sz w:val="24"/>
          <w:szCs w:val="24"/>
        </w:rPr>
      </w:pPr>
    </w:p>
    <w:p w:rsidR="00EC2801" w:rsidRPr="008A1B79" w:rsidRDefault="00EC2801" w:rsidP="00EC2801">
      <w:pPr>
        <w:rPr>
          <w:rFonts w:asciiTheme="majorHAnsi" w:hAnsiTheme="majorHAnsi"/>
          <w:color w:val="000000"/>
          <w:sz w:val="24"/>
          <w:szCs w:val="24"/>
        </w:rPr>
      </w:pPr>
    </w:p>
    <w:p w:rsidR="00EC2801" w:rsidRPr="008A1B79" w:rsidRDefault="00EC2801" w:rsidP="00EC2801">
      <w:pPr>
        <w:rPr>
          <w:rFonts w:asciiTheme="majorHAnsi" w:hAnsiTheme="majorHAnsi"/>
          <w:color w:val="000000"/>
          <w:sz w:val="24"/>
          <w:szCs w:val="24"/>
        </w:rPr>
      </w:pPr>
    </w:p>
    <w:p w:rsidR="00EC2801" w:rsidRPr="008A1B79" w:rsidRDefault="00EC2801" w:rsidP="00EC2801">
      <w:pPr>
        <w:rPr>
          <w:rFonts w:asciiTheme="majorHAnsi" w:hAnsiTheme="majorHAnsi"/>
          <w:sz w:val="24"/>
          <w:szCs w:val="24"/>
        </w:rPr>
      </w:pPr>
    </w:p>
    <w:sectPr w:rsidR="00EC2801" w:rsidRPr="008A1B7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pple Chancery">
    <w:altName w:val="Courier New"/>
    <w:charset w:val="00"/>
    <w:family w:val="auto"/>
    <w:pitch w:val="variable"/>
    <w:sig w:usb0="80000067" w:usb1="00000003" w:usb2="00000000" w:usb3="00000000" w:csb0="000001F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B1A20"/>
    <w:multiLevelType w:val="hybridMultilevel"/>
    <w:tmpl w:val="52141904"/>
    <w:lvl w:ilvl="0" w:tplc="1E7AB64E">
      <w:start w:val="1"/>
      <w:numFmt w:val="decimal"/>
      <w:lvlText w:val="%1-"/>
      <w:lvlJc w:val="left"/>
      <w:pPr>
        <w:ind w:left="1116" w:hanging="360"/>
      </w:pPr>
      <w:rPr>
        <w:rFonts w:hint="default"/>
      </w:rPr>
    </w:lvl>
    <w:lvl w:ilvl="1" w:tplc="2C0A0019" w:tentative="1">
      <w:start w:val="1"/>
      <w:numFmt w:val="lowerLetter"/>
      <w:lvlText w:val="%2."/>
      <w:lvlJc w:val="left"/>
      <w:pPr>
        <w:ind w:left="1836" w:hanging="360"/>
      </w:pPr>
    </w:lvl>
    <w:lvl w:ilvl="2" w:tplc="2C0A001B" w:tentative="1">
      <w:start w:val="1"/>
      <w:numFmt w:val="lowerRoman"/>
      <w:lvlText w:val="%3."/>
      <w:lvlJc w:val="right"/>
      <w:pPr>
        <w:ind w:left="2556" w:hanging="180"/>
      </w:pPr>
    </w:lvl>
    <w:lvl w:ilvl="3" w:tplc="2C0A000F" w:tentative="1">
      <w:start w:val="1"/>
      <w:numFmt w:val="decimal"/>
      <w:lvlText w:val="%4."/>
      <w:lvlJc w:val="left"/>
      <w:pPr>
        <w:ind w:left="3276" w:hanging="360"/>
      </w:pPr>
    </w:lvl>
    <w:lvl w:ilvl="4" w:tplc="2C0A0019" w:tentative="1">
      <w:start w:val="1"/>
      <w:numFmt w:val="lowerLetter"/>
      <w:lvlText w:val="%5."/>
      <w:lvlJc w:val="left"/>
      <w:pPr>
        <w:ind w:left="3996" w:hanging="360"/>
      </w:pPr>
    </w:lvl>
    <w:lvl w:ilvl="5" w:tplc="2C0A001B" w:tentative="1">
      <w:start w:val="1"/>
      <w:numFmt w:val="lowerRoman"/>
      <w:lvlText w:val="%6."/>
      <w:lvlJc w:val="right"/>
      <w:pPr>
        <w:ind w:left="4716" w:hanging="180"/>
      </w:pPr>
    </w:lvl>
    <w:lvl w:ilvl="6" w:tplc="2C0A000F" w:tentative="1">
      <w:start w:val="1"/>
      <w:numFmt w:val="decimal"/>
      <w:lvlText w:val="%7."/>
      <w:lvlJc w:val="left"/>
      <w:pPr>
        <w:ind w:left="5436" w:hanging="360"/>
      </w:pPr>
    </w:lvl>
    <w:lvl w:ilvl="7" w:tplc="2C0A0019" w:tentative="1">
      <w:start w:val="1"/>
      <w:numFmt w:val="lowerLetter"/>
      <w:lvlText w:val="%8."/>
      <w:lvlJc w:val="left"/>
      <w:pPr>
        <w:ind w:left="6156" w:hanging="360"/>
      </w:pPr>
    </w:lvl>
    <w:lvl w:ilvl="8" w:tplc="2C0A001B" w:tentative="1">
      <w:start w:val="1"/>
      <w:numFmt w:val="lowerRoman"/>
      <w:lvlText w:val="%9."/>
      <w:lvlJc w:val="right"/>
      <w:pPr>
        <w:ind w:left="6876" w:hanging="180"/>
      </w:pPr>
    </w:lvl>
  </w:abstractNum>
  <w:abstractNum w:abstractNumId="1" w15:restartNumberingAfterBreak="0">
    <w:nsid w:val="216A0CDC"/>
    <w:multiLevelType w:val="hybridMultilevel"/>
    <w:tmpl w:val="83444290"/>
    <w:lvl w:ilvl="0" w:tplc="8FB0BCEE">
      <w:start w:val="1"/>
      <w:numFmt w:val="decimal"/>
      <w:lvlText w:val="%1-"/>
      <w:lvlJc w:val="left"/>
      <w:pPr>
        <w:ind w:left="1068" w:hanging="36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2" w15:restartNumberingAfterBreak="0">
    <w:nsid w:val="35775C54"/>
    <w:multiLevelType w:val="hybridMultilevel"/>
    <w:tmpl w:val="0D6AE0E0"/>
    <w:lvl w:ilvl="0" w:tplc="3772A05A">
      <w:start w:val="1"/>
      <w:numFmt w:val="decimal"/>
      <w:lvlText w:val="%1-"/>
      <w:lvlJc w:val="left"/>
      <w:pPr>
        <w:ind w:left="1116" w:hanging="360"/>
      </w:pPr>
      <w:rPr>
        <w:rFonts w:hint="default"/>
      </w:rPr>
    </w:lvl>
    <w:lvl w:ilvl="1" w:tplc="2C0A0019" w:tentative="1">
      <w:start w:val="1"/>
      <w:numFmt w:val="lowerLetter"/>
      <w:lvlText w:val="%2."/>
      <w:lvlJc w:val="left"/>
      <w:pPr>
        <w:ind w:left="1836" w:hanging="360"/>
      </w:pPr>
    </w:lvl>
    <w:lvl w:ilvl="2" w:tplc="2C0A001B" w:tentative="1">
      <w:start w:val="1"/>
      <w:numFmt w:val="lowerRoman"/>
      <w:lvlText w:val="%3."/>
      <w:lvlJc w:val="right"/>
      <w:pPr>
        <w:ind w:left="2556" w:hanging="180"/>
      </w:pPr>
    </w:lvl>
    <w:lvl w:ilvl="3" w:tplc="2C0A000F" w:tentative="1">
      <w:start w:val="1"/>
      <w:numFmt w:val="decimal"/>
      <w:lvlText w:val="%4."/>
      <w:lvlJc w:val="left"/>
      <w:pPr>
        <w:ind w:left="3276" w:hanging="360"/>
      </w:pPr>
    </w:lvl>
    <w:lvl w:ilvl="4" w:tplc="2C0A0019" w:tentative="1">
      <w:start w:val="1"/>
      <w:numFmt w:val="lowerLetter"/>
      <w:lvlText w:val="%5."/>
      <w:lvlJc w:val="left"/>
      <w:pPr>
        <w:ind w:left="3996" w:hanging="360"/>
      </w:pPr>
    </w:lvl>
    <w:lvl w:ilvl="5" w:tplc="2C0A001B" w:tentative="1">
      <w:start w:val="1"/>
      <w:numFmt w:val="lowerRoman"/>
      <w:lvlText w:val="%6."/>
      <w:lvlJc w:val="right"/>
      <w:pPr>
        <w:ind w:left="4716" w:hanging="180"/>
      </w:pPr>
    </w:lvl>
    <w:lvl w:ilvl="6" w:tplc="2C0A000F" w:tentative="1">
      <w:start w:val="1"/>
      <w:numFmt w:val="decimal"/>
      <w:lvlText w:val="%7."/>
      <w:lvlJc w:val="left"/>
      <w:pPr>
        <w:ind w:left="5436" w:hanging="360"/>
      </w:pPr>
    </w:lvl>
    <w:lvl w:ilvl="7" w:tplc="2C0A0019" w:tentative="1">
      <w:start w:val="1"/>
      <w:numFmt w:val="lowerLetter"/>
      <w:lvlText w:val="%8."/>
      <w:lvlJc w:val="left"/>
      <w:pPr>
        <w:ind w:left="6156" w:hanging="360"/>
      </w:pPr>
    </w:lvl>
    <w:lvl w:ilvl="8" w:tplc="2C0A001B" w:tentative="1">
      <w:start w:val="1"/>
      <w:numFmt w:val="lowerRoman"/>
      <w:lvlText w:val="%9."/>
      <w:lvlJc w:val="right"/>
      <w:pPr>
        <w:ind w:left="6876" w:hanging="180"/>
      </w:pPr>
    </w:lvl>
  </w:abstractNum>
  <w:abstractNum w:abstractNumId="3" w15:restartNumberingAfterBreak="0">
    <w:nsid w:val="59486B2B"/>
    <w:multiLevelType w:val="hybridMultilevel"/>
    <w:tmpl w:val="C78CDD3C"/>
    <w:lvl w:ilvl="0" w:tplc="0BA2A9C0">
      <w:start w:val="1"/>
      <w:numFmt w:val="decimal"/>
      <w:lvlText w:val="%1-"/>
      <w:lvlJc w:val="left"/>
      <w:pPr>
        <w:ind w:left="1068" w:hanging="36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4" w15:restartNumberingAfterBreak="0">
    <w:nsid w:val="61BF261F"/>
    <w:multiLevelType w:val="hybridMultilevel"/>
    <w:tmpl w:val="CB5E85D0"/>
    <w:lvl w:ilvl="0" w:tplc="D29E7736">
      <w:start w:val="1"/>
      <w:numFmt w:val="decimal"/>
      <w:lvlText w:val="%1-"/>
      <w:lvlJc w:val="left"/>
      <w:pPr>
        <w:ind w:left="1116" w:hanging="360"/>
      </w:pPr>
      <w:rPr>
        <w:rFonts w:hint="default"/>
      </w:rPr>
    </w:lvl>
    <w:lvl w:ilvl="1" w:tplc="2C0A0019" w:tentative="1">
      <w:start w:val="1"/>
      <w:numFmt w:val="lowerLetter"/>
      <w:lvlText w:val="%2."/>
      <w:lvlJc w:val="left"/>
      <w:pPr>
        <w:ind w:left="1836" w:hanging="360"/>
      </w:pPr>
    </w:lvl>
    <w:lvl w:ilvl="2" w:tplc="2C0A001B" w:tentative="1">
      <w:start w:val="1"/>
      <w:numFmt w:val="lowerRoman"/>
      <w:lvlText w:val="%3."/>
      <w:lvlJc w:val="right"/>
      <w:pPr>
        <w:ind w:left="2556" w:hanging="180"/>
      </w:pPr>
    </w:lvl>
    <w:lvl w:ilvl="3" w:tplc="2C0A000F" w:tentative="1">
      <w:start w:val="1"/>
      <w:numFmt w:val="decimal"/>
      <w:lvlText w:val="%4."/>
      <w:lvlJc w:val="left"/>
      <w:pPr>
        <w:ind w:left="3276" w:hanging="360"/>
      </w:pPr>
    </w:lvl>
    <w:lvl w:ilvl="4" w:tplc="2C0A0019" w:tentative="1">
      <w:start w:val="1"/>
      <w:numFmt w:val="lowerLetter"/>
      <w:lvlText w:val="%5."/>
      <w:lvlJc w:val="left"/>
      <w:pPr>
        <w:ind w:left="3996" w:hanging="360"/>
      </w:pPr>
    </w:lvl>
    <w:lvl w:ilvl="5" w:tplc="2C0A001B" w:tentative="1">
      <w:start w:val="1"/>
      <w:numFmt w:val="lowerRoman"/>
      <w:lvlText w:val="%6."/>
      <w:lvlJc w:val="right"/>
      <w:pPr>
        <w:ind w:left="4716" w:hanging="180"/>
      </w:pPr>
    </w:lvl>
    <w:lvl w:ilvl="6" w:tplc="2C0A000F" w:tentative="1">
      <w:start w:val="1"/>
      <w:numFmt w:val="decimal"/>
      <w:lvlText w:val="%7."/>
      <w:lvlJc w:val="left"/>
      <w:pPr>
        <w:ind w:left="5436" w:hanging="360"/>
      </w:pPr>
    </w:lvl>
    <w:lvl w:ilvl="7" w:tplc="2C0A0019" w:tentative="1">
      <w:start w:val="1"/>
      <w:numFmt w:val="lowerLetter"/>
      <w:lvlText w:val="%8."/>
      <w:lvlJc w:val="left"/>
      <w:pPr>
        <w:ind w:left="6156" w:hanging="360"/>
      </w:pPr>
    </w:lvl>
    <w:lvl w:ilvl="8" w:tplc="2C0A001B" w:tentative="1">
      <w:start w:val="1"/>
      <w:numFmt w:val="lowerRoman"/>
      <w:lvlText w:val="%9."/>
      <w:lvlJc w:val="right"/>
      <w:pPr>
        <w:ind w:left="6876"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938"/>
    <w:rsid w:val="00257F53"/>
    <w:rsid w:val="0039494D"/>
    <w:rsid w:val="008A1B79"/>
    <w:rsid w:val="00A85938"/>
    <w:rsid w:val="00E609C4"/>
    <w:rsid w:val="00EC2801"/>
    <w:rsid w:val="00F7025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C0322"/>
  <w15:chartTrackingRefBased/>
  <w15:docId w15:val="{64CEEC6D-6985-4DA6-8248-2E1F4AD1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A1B79"/>
  </w:style>
  <w:style w:type="paragraph" w:styleId="Ttulo1">
    <w:name w:val="heading 1"/>
    <w:basedOn w:val="Normal"/>
    <w:next w:val="Normal"/>
    <w:link w:val="Ttulo1Car"/>
    <w:uiPriority w:val="9"/>
    <w:qFormat/>
    <w:rsid w:val="008A1B79"/>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Ttulo2">
    <w:name w:val="heading 2"/>
    <w:basedOn w:val="Normal"/>
    <w:next w:val="Normal"/>
    <w:link w:val="Ttulo2Car"/>
    <w:uiPriority w:val="9"/>
    <w:semiHidden/>
    <w:unhideWhenUsed/>
    <w:qFormat/>
    <w:rsid w:val="008A1B79"/>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Ttulo3">
    <w:name w:val="heading 3"/>
    <w:basedOn w:val="Normal"/>
    <w:next w:val="Normal"/>
    <w:link w:val="Ttulo3Car"/>
    <w:uiPriority w:val="9"/>
    <w:semiHidden/>
    <w:unhideWhenUsed/>
    <w:qFormat/>
    <w:rsid w:val="008A1B79"/>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Ttulo4">
    <w:name w:val="heading 4"/>
    <w:basedOn w:val="Normal"/>
    <w:next w:val="Normal"/>
    <w:link w:val="Ttulo4Car"/>
    <w:uiPriority w:val="9"/>
    <w:semiHidden/>
    <w:unhideWhenUsed/>
    <w:qFormat/>
    <w:rsid w:val="008A1B79"/>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Ttulo5">
    <w:name w:val="heading 5"/>
    <w:basedOn w:val="Normal"/>
    <w:next w:val="Normal"/>
    <w:link w:val="Ttulo5Car"/>
    <w:uiPriority w:val="9"/>
    <w:semiHidden/>
    <w:unhideWhenUsed/>
    <w:qFormat/>
    <w:rsid w:val="008A1B79"/>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Ttulo6">
    <w:name w:val="heading 6"/>
    <w:basedOn w:val="Normal"/>
    <w:next w:val="Normal"/>
    <w:link w:val="Ttulo6Car"/>
    <w:uiPriority w:val="9"/>
    <w:semiHidden/>
    <w:unhideWhenUsed/>
    <w:qFormat/>
    <w:rsid w:val="008A1B79"/>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Ttulo7">
    <w:name w:val="heading 7"/>
    <w:basedOn w:val="Normal"/>
    <w:next w:val="Normal"/>
    <w:link w:val="Ttulo7Car"/>
    <w:uiPriority w:val="9"/>
    <w:semiHidden/>
    <w:unhideWhenUsed/>
    <w:qFormat/>
    <w:rsid w:val="008A1B79"/>
    <w:pPr>
      <w:keepNext/>
      <w:keepLines/>
      <w:spacing w:before="40" w:after="0"/>
      <w:outlineLvl w:val="6"/>
    </w:pPr>
    <w:rPr>
      <w:rFonts w:asciiTheme="majorHAnsi" w:eastAsiaTheme="majorEastAsia" w:hAnsiTheme="majorHAnsi" w:cstheme="majorBidi"/>
      <w:color w:val="1F4E79" w:themeColor="accent1" w:themeShade="80"/>
    </w:rPr>
  </w:style>
  <w:style w:type="paragraph" w:styleId="Ttulo8">
    <w:name w:val="heading 8"/>
    <w:basedOn w:val="Normal"/>
    <w:next w:val="Normal"/>
    <w:link w:val="Ttulo8Car"/>
    <w:uiPriority w:val="9"/>
    <w:semiHidden/>
    <w:unhideWhenUsed/>
    <w:qFormat/>
    <w:rsid w:val="008A1B79"/>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Ttulo9">
    <w:name w:val="heading 9"/>
    <w:basedOn w:val="Normal"/>
    <w:next w:val="Normal"/>
    <w:link w:val="Ttulo9Car"/>
    <w:uiPriority w:val="9"/>
    <w:semiHidden/>
    <w:unhideWhenUsed/>
    <w:qFormat/>
    <w:rsid w:val="008A1B79"/>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A1B79"/>
    <w:rPr>
      <w:rFonts w:asciiTheme="majorHAnsi" w:eastAsiaTheme="majorEastAsia" w:hAnsiTheme="majorHAnsi" w:cstheme="majorBidi"/>
      <w:color w:val="2E74B5" w:themeColor="accent1" w:themeShade="BF"/>
      <w:sz w:val="30"/>
      <w:szCs w:val="30"/>
    </w:rPr>
  </w:style>
  <w:style w:type="character" w:customStyle="1" w:styleId="Ttulo2Car">
    <w:name w:val="Título 2 Car"/>
    <w:basedOn w:val="Fuentedeprrafopredeter"/>
    <w:link w:val="Ttulo2"/>
    <w:uiPriority w:val="9"/>
    <w:semiHidden/>
    <w:rsid w:val="008A1B79"/>
    <w:rPr>
      <w:rFonts w:asciiTheme="majorHAnsi" w:eastAsiaTheme="majorEastAsia" w:hAnsiTheme="majorHAnsi" w:cstheme="majorBidi"/>
      <w:color w:val="C45911" w:themeColor="accent2" w:themeShade="BF"/>
      <w:sz w:val="28"/>
      <w:szCs w:val="28"/>
    </w:rPr>
  </w:style>
  <w:style w:type="character" w:customStyle="1" w:styleId="Ttulo3Car">
    <w:name w:val="Título 3 Car"/>
    <w:basedOn w:val="Fuentedeprrafopredeter"/>
    <w:link w:val="Ttulo3"/>
    <w:uiPriority w:val="9"/>
    <w:semiHidden/>
    <w:rsid w:val="008A1B79"/>
    <w:rPr>
      <w:rFonts w:asciiTheme="majorHAnsi" w:eastAsiaTheme="majorEastAsia" w:hAnsiTheme="majorHAnsi" w:cstheme="majorBidi"/>
      <w:color w:val="538135" w:themeColor="accent6" w:themeShade="BF"/>
      <w:sz w:val="26"/>
      <w:szCs w:val="26"/>
    </w:rPr>
  </w:style>
  <w:style w:type="character" w:customStyle="1" w:styleId="Ttulo4Car">
    <w:name w:val="Título 4 Car"/>
    <w:basedOn w:val="Fuentedeprrafopredeter"/>
    <w:link w:val="Ttulo4"/>
    <w:uiPriority w:val="9"/>
    <w:semiHidden/>
    <w:rsid w:val="008A1B79"/>
    <w:rPr>
      <w:rFonts w:asciiTheme="majorHAnsi" w:eastAsiaTheme="majorEastAsia" w:hAnsiTheme="majorHAnsi" w:cstheme="majorBidi"/>
      <w:i/>
      <w:iCs/>
      <w:color w:val="2F5496" w:themeColor="accent5" w:themeShade="BF"/>
      <w:sz w:val="25"/>
      <w:szCs w:val="25"/>
    </w:rPr>
  </w:style>
  <w:style w:type="character" w:customStyle="1" w:styleId="Ttulo5Car">
    <w:name w:val="Título 5 Car"/>
    <w:basedOn w:val="Fuentedeprrafopredeter"/>
    <w:link w:val="Ttulo5"/>
    <w:uiPriority w:val="9"/>
    <w:semiHidden/>
    <w:rsid w:val="008A1B79"/>
    <w:rPr>
      <w:rFonts w:asciiTheme="majorHAnsi" w:eastAsiaTheme="majorEastAsia" w:hAnsiTheme="majorHAnsi" w:cstheme="majorBidi"/>
      <w:i/>
      <w:iCs/>
      <w:color w:val="833C0B" w:themeColor="accent2" w:themeShade="80"/>
      <w:sz w:val="24"/>
      <w:szCs w:val="24"/>
    </w:rPr>
  </w:style>
  <w:style w:type="character" w:customStyle="1" w:styleId="Ttulo6Car">
    <w:name w:val="Título 6 Car"/>
    <w:basedOn w:val="Fuentedeprrafopredeter"/>
    <w:link w:val="Ttulo6"/>
    <w:uiPriority w:val="9"/>
    <w:semiHidden/>
    <w:rsid w:val="008A1B79"/>
    <w:rPr>
      <w:rFonts w:asciiTheme="majorHAnsi" w:eastAsiaTheme="majorEastAsia" w:hAnsiTheme="majorHAnsi" w:cstheme="majorBidi"/>
      <w:i/>
      <w:iCs/>
      <w:color w:val="385623" w:themeColor="accent6" w:themeShade="80"/>
      <w:sz w:val="23"/>
      <w:szCs w:val="23"/>
    </w:rPr>
  </w:style>
  <w:style w:type="character" w:customStyle="1" w:styleId="Ttulo7Car">
    <w:name w:val="Título 7 Car"/>
    <w:basedOn w:val="Fuentedeprrafopredeter"/>
    <w:link w:val="Ttulo7"/>
    <w:uiPriority w:val="9"/>
    <w:semiHidden/>
    <w:rsid w:val="008A1B79"/>
    <w:rPr>
      <w:rFonts w:asciiTheme="majorHAnsi" w:eastAsiaTheme="majorEastAsia" w:hAnsiTheme="majorHAnsi" w:cstheme="majorBidi"/>
      <w:color w:val="1F4E79" w:themeColor="accent1" w:themeShade="80"/>
    </w:rPr>
  </w:style>
  <w:style w:type="character" w:customStyle="1" w:styleId="Ttulo8Car">
    <w:name w:val="Título 8 Car"/>
    <w:basedOn w:val="Fuentedeprrafopredeter"/>
    <w:link w:val="Ttulo8"/>
    <w:uiPriority w:val="9"/>
    <w:semiHidden/>
    <w:rsid w:val="008A1B79"/>
    <w:rPr>
      <w:rFonts w:asciiTheme="majorHAnsi" w:eastAsiaTheme="majorEastAsia" w:hAnsiTheme="majorHAnsi" w:cstheme="majorBidi"/>
      <w:color w:val="833C0B" w:themeColor="accent2" w:themeShade="80"/>
      <w:sz w:val="21"/>
      <w:szCs w:val="21"/>
    </w:rPr>
  </w:style>
  <w:style w:type="character" w:customStyle="1" w:styleId="Ttulo9Car">
    <w:name w:val="Título 9 Car"/>
    <w:basedOn w:val="Fuentedeprrafopredeter"/>
    <w:link w:val="Ttulo9"/>
    <w:uiPriority w:val="9"/>
    <w:semiHidden/>
    <w:rsid w:val="008A1B79"/>
    <w:rPr>
      <w:rFonts w:asciiTheme="majorHAnsi" w:eastAsiaTheme="majorEastAsia" w:hAnsiTheme="majorHAnsi" w:cstheme="majorBidi"/>
      <w:color w:val="385623" w:themeColor="accent6" w:themeShade="80"/>
    </w:rPr>
  </w:style>
  <w:style w:type="paragraph" w:styleId="Descripcin">
    <w:name w:val="caption"/>
    <w:basedOn w:val="Normal"/>
    <w:next w:val="Normal"/>
    <w:uiPriority w:val="35"/>
    <w:semiHidden/>
    <w:unhideWhenUsed/>
    <w:qFormat/>
    <w:rsid w:val="008A1B79"/>
    <w:pPr>
      <w:spacing w:line="240" w:lineRule="auto"/>
    </w:pPr>
    <w:rPr>
      <w:b/>
      <w:bCs/>
      <w:smallCaps/>
      <w:color w:val="5B9BD5" w:themeColor="accent1"/>
      <w:spacing w:val="6"/>
    </w:rPr>
  </w:style>
  <w:style w:type="paragraph" w:styleId="Ttulo">
    <w:name w:val="Title"/>
    <w:basedOn w:val="Normal"/>
    <w:next w:val="Normal"/>
    <w:link w:val="TtuloCar"/>
    <w:uiPriority w:val="10"/>
    <w:qFormat/>
    <w:rsid w:val="008A1B79"/>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TtuloCar">
    <w:name w:val="Título Car"/>
    <w:basedOn w:val="Fuentedeprrafopredeter"/>
    <w:link w:val="Ttulo"/>
    <w:uiPriority w:val="10"/>
    <w:rsid w:val="008A1B79"/>
    <w:rPr>
      <w:rFonts w:asciiTheme="majorHAnsi" w:eastAsiaTheme="majorEastAsia" w:hAnsiTheme="majorHAnsi" w:cstheme="majorBidi"/>
      <w:color w:val="2E74B5" w:themeColor="accent1" w:themeShade="BF"/>
      <w:spacing w:val="-10"/>
      <w:sz w:val="52"/>
      <w:szCs w:val="52"/>
    </w:rPr>
  </w:style>
  <w:style w:type="paragraph" w:styleId="Subttulo">
    <w:name w:val="Subtitle"/>
    <w:basedOn w:val="Normal"/>
    <w:next w:val="Normal"/>
    <w:link w:val="SubttuloCar"/>
    <w:uiPriority w:val="11"/>
    <w:qFormat/>
    <w:rsid w:val="008A1B79"/>
    <w:pPr>
      <w:numPr>
        <w:ilvl w:val="1"/>
      </w:numPr>
      <w:spacing w:line="240" w:lineRule="auto"/>
    </w:pPr>
    <w:rPr>
      <w:rFonts w:asciiTheme="majorHAnsi" w:eastAsiaTheme="majorEastAsia" w:hAnsiTheme="majorHAnsi" w:cstheme="majorBidi"/>
    </w:rPr>
  </w:style>
  <w:style w:type="character" w:customStyle="1" w:styleId="SubttuloCar">
    <w:name w:val="Subtítulo Car"/>
    <w:basedOn w:val="Fuentedeprrafopredeter"/>
    <w:link w:val="Subttulo"/>
    <w:uiPriority w:val="11"/>
    <w:rsid w:val="008A1B79"/>
    <w:rPr>
      <w:rFonts w:asciiTheme="majorHAnsi" w:eastAsiaTheme="majorEastAsia" w:hAnsiTheme="majorHAnsi" w:cstheme="majorBidi"/>
    </w:rPr>
  </w:style>
  <w:style w:type="character" w:styleId="Textoennegrita">
    <w:name w:val="Strong"/>
    <w:basedOn w:val="Fuentedeprrafopredeter"/>
    <w:uiPriority w:val="22"/>
    <w:qFormat/>
    <w:rsid w:val="008A1B79"/>
    <w:rPr>
      <w:b/>
      <w:bCs/>
    </w:rPr>
  </w:style>
  <w:style w:type="character" w:styleId="nfasis">
    <w:name w:val="Emphasis"/>
    <w:basedOn w:val="Fuentedeprrafopredeter"/>
    <w:uiPriority w:val="20"/>
    <w:qFormat/>
    <w:rsid w:val="008A1B79"/>
    <w:rPr>
      <w:i/>
      <w:iCs/>
    </w:rPr>
  </w:style>
  <w:style w:type="paragraph" w:styleId="Sinespaciado">
    <w:name w:val="No Spacing"/>
    <w:uiPriority w:val="1"/>
    <w:qFormat/>
    <w:rsid w:val="008A1B79"/>
    <w:pPr>
      <w:spacing w:after="0" w:line="240" w:lineRule="auto"/>
    </w:pPr>
  </w:style>
  <w:style w:type="paragraph" w:styleId="Cita">
    <w:name w:val="Quote"/>
    <w:basedOn w:val="Normal"/>
    <w:next w:val="Normal"/>
    <w:link w:val="CitaCar"/>
    <w:uiPriority w:val="29"/>
    <w:qFormat/>
    <w:rsid w:val="008A1B79"/>
    <w:pPr>
      <w:spacing w:before="120"/>
      <w:ind w:left="720" w:right="720"/>
      <w:jc w:val="center"/>
    </w:pPr>
    <w:rPr>
      <w:i/>
      <w:iCs/>
    </w:rPr>
  </w:style>
  <w:style w:type="character" w:customStyle="1" w:styleId="CitaCar">
    <w:name w:val="Cita Car"/>
    <w:basedOn w:val="Fuentedeprrafopredeter"/>
    <w:link w:val="Cita"/>
    <w:uiPriority w:val="29"/>
    <w:rsid w:val="008A1B79"/>
    <w:rPr>
      <w:i/>
      <w:iCs/>
    </w:rPr>
  </w:style>
  <w:style w:type="paragraph" w:styleId="Citadestacada">
    <w:name w:val="Intense Quote"/>
    <w:basedOn w:val="Normal"/>
    <w:next w:val="Normal"/>
    <w:link w:val="CitadestacadaCar"/>
    <w:uiPriority w:val="30"/>
    <w:qFormat/>
    <w:rsid w:val="008A1B79"/>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CitadestacadaCar">
    <w:name w:val="Cita destacada Car"/>
    <w:basedOn w:val="Fuentedeprrafopredeter"/>
    <w:link w:val="Citadestacada"/>
    <w:uiPriority w:val="30"/>
    <w:rsid w:val="008A1B79"/>
    <w:rPr>
      <w:rFonts w:asciiTheme="majorHAnsi" w:eastAsiaTheme="majorEastAsia" w:hAnsiTheme="majorHAnsi" w:cstheme="majorBidi"/>
      <w:color w:val="5B9BD5" w:themeColor="accent1"/>
      <w:sz w:val="24"/>
      <w:szCs w:val="24"/>
    </w:rPr>
  </w:style>
  <w:style w:type="character" w:styleId="nfasissutil">
    <w:name w:val="Subtle Emphasis"/>
    <w:basedOn w:val="Fuentedeprrafopredeter"/>
    <w:uiPriority w:val="19"/>
    <w:qFormat/>
    <w:rsid w:val="008A1B79"/>
    <w:rPr>
      <w:i/>
      <w:iCs/>
      <w:color w:val="404040" w:themeColor="text1" w:themeTint="BF"/>
    </w:rPr>
  </w:style>
  <w:style w:type="character" w:styleId="nfasisintenso">
    <w:name w:val="Intense Emphasis"/>
    <w:basedOn w:val="Fuentedeprrafopredeter"/>
    <w:uiPriority w:val="21"/>
    <w:qFormat/>
    <w:rsid w:val="008A1B79"/>
    <w:rPr>
      <w:b w:val="0"/>
      <w:bCs w:val="0"/>
      <w:i/>
      <w:iCs/>
      <w:color w:val="5B9BD5" w:themeColor="accent1"/>
    </w:rPr>
  </w:style>
  <w:style w:type="character" w:styleId="Referenciasutil">
    <w:name w:val="Subtle Reference"/>
    <w:basedOn w:val="Fuentedeprrafopredeter"/>
    <w:uiPriority w:val="31"/>
    <w:qFormat/>
    <w:rsid w:val="008A1B79"/>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8A1B79"/>
    <w:rPr>
      <w:b/>
      <w:bCs/>
      <w:smallCaps/>
      <w:color w:val="5B9BD5" w:themeColor="accent1"/>
      <w:spacing w:val="5"/>
      <w:u w:val="single"/>
    </w:rPr>
  </w:style>
  <w:style w:type="character" w:styleId="Ttulodellibro">
    <w:name w:val="Book Title"/>
    <w:basedOn w:val="Fuentedeprrafopredeter"/>
    <w:uiPriority w:val="33"/>
    <w:qFormat/>
    <w:rsid w:val="008A1B79"/>
    <w:rPr>
      <w:b/>
      <w:bCs/>
      <w:smallCaps/>
    </w:rPr>
  </w:style>
  <w:style w:type="paragraph" w:styleId="TtuloTDC">
    <w:name w:val="TOC Heading"/>
    <w:basedOn w:val="Ttulo1"/>
    <w:next w:val="Normal"/>
    <w:uiPriority w:val="39"/>
    <w:semiHidden/>
    <w:unhideWhenUsed/>
    <w:qFormat/>
    <w:rsid w:val="008A1B79"/>
    <w:pPr>
      <w:outlineLvl w:val="9"/>
    </w:pPr>
  </w:style>
  <w:style w:type="paragraph" w:styleId="Prrafodelista">
    <w:name w:val="List Paragraph"/>
    <w:basedOn w:val="Normal"/>
    <w:uiPriority w:val="34"/>
    <w:qFormat/>
    <w:rsid w:val="00257F53"/>
    <w:pPr>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11</Pages>
  <Words>3121</Words>
  <Characters>17170</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cinthia a</dc:creator>
  <cp:keywords/>
  <dc:description/>
  <cp:lastModifiedBy>cinthia a</cp:lastModifiedBy>
  <cp:revision>2</cp:revision>
  <dcterms:created xsi:type="dcterms:W3CDTF">2015-08-17T20:45:00Z</dcterms:created>
  <dcterms:modified xsi:type="dcterms:W3CDTF">2016-07-02T14:08:00Z</dcterms:modified>
</cp:coreProperties>
</file>